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73D" w:rsidRDefault="0001573D" w:rsidP="0001573D">
      <w:pPr>
        <w:pStyle w:val="Titel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Performancetest milepæl 2. </w:t>
      </w:r>
    </w:p>
    <w:p w:rsidR="00D25F0C" w:rsidRDefault="0001573D" w:rsidP="00207A90">
      <w:pPr>
        <w:pStyle w:val="Titel"/>
      </w:pPr>
      <w:r>
        <w:rPr>
          <w:color w:val="auto"/>
          <w:sz w:val="40"/>
          <w:szCs w:val="40"/>
        </w:rPr>
        <w:t>Mekanisk og elektrisk komplet</w:t>
      </w:r>
    </w:p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D25F0C" w:rsidRPr="003B10EE" w:rsidTr="00813889">
        <w:trPr>
          <w:trHeight w:val="19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0C" w:rsidRPr="003B10EE" w:rsidRDefault="00A51F78" w:rsidP="00A51F78">
            <w:pPr>
              <w:spacing w:after="0" w:line="240" w:lineRule="auto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Performancetest milepæl</w:t>
            </w:r>
            <w:r w:rsidR="00D25F0C">
              <w:rPr>
                <w:b/>
                <w:sz w:val="19"/>
                <w:szCs w:val="19"/>
              </w:rPr>
              <w:t xml:space="preserve"> </w:t>
            </w:r>
            <w:r w:rsidR="000B68BA">
              <w:rPr>
                <w:b/>
                <w:sz w:val="19"/>
                <w:szCs w:val="19"/>
              </w:rPr>
              <w:t>2</w:t>
            </w:r>
            <w:r w:rsidR="00D25F0C">
              <w:rPr>
                <w:b/>
                <w:sz w:val="19"/>
                <w:szCs w:val="19"/>
              </w:rPr>
              <w:t>.</w:t>
            </w:r>
            <w:r>
              <w:rPr>
                <w:b/>
                <w:sz w:val="19"/>
                <w:szCs w:val="19"/>
              </w:rPr>
              <w:t>X</w:t>
            </w:r>
            <w:r w:rsidR="00D25F0C">
              <w:rPr>
                <w:b/>
                <w:sz w:val="19"/>
                <w:szCs w:val="19"/>
              </w:rPr>
              <w:t xml:space="preserve">. BMS tavler </w:t>
            </w:r>
            <w:r w:rsidR="00561729">
              <w:rPr>
                <w:b/>
                <w:sz w:val="19"/>
                <w:szCs w:val="19"/>
              </w:rPr>
              <w:t xml:space="preserve">og </w:t>
            </w:r>
            <w:r w:rsidR="00903132">
              <w:rPr>
                <w:b/>
                <w:sz w:val="19"/>
                <w:szCs w:val="19"/>
              </w:rPr>
              <w:t>netværk</w:t>
            </w:r>
            <w:r w:rsidR="0060158C">
              <w:rPr>
                <w:b/>
                <w:sz w:val="19"/>
                <w:szCs w:val="19"/>
              </w:rPr>
              <w:t xml:space="preserve"> sat under spænding </w:t>
            </w:r>
          </w:p>
        </w:tc>
      </w:tr>
      <w:tr w:rsidR="000A2A8D" w:rsidRPr="003B10EE" w:rsidTr="000A2A8D">
        <w:trPr>
          <w:trHeight w:val="25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A8D" w:rsidRPr="00241728" w:rsidRDefault="000A2A8D" w:rsidP="00207A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Dokument opdateret pr. </w:t>
            </w:r>
            <w:r w:rsidR="00207A90">
              <w:rPr>
                <w:sz w:val="19"/>
                <w:szCs w:val="19"/>
              </w:rPr>
              <w:t>xx</w:t>
            </w:r>
            <w:bookmarkStart w:id="0" w:name="_GoBack"/>
            <w:bookmarkEnd w:id="0"/>
            <w:r w:rsidR="00207A90">
              <w:rPr>
                <w:sz w:val="19"/>
                <w:szCs w:val="19"/>
              </w:rPr>
              <w:t>.yy.20zz</w:t>
            </w:r>
          </w:p>
        </w:tc>
      </w:tr>
      <w:tr w:rsidR="001C2DC8" w:rsidRPr="003B10EE" w:rsidTr="00F32201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 xml:space="preserve">Oplysninger om deltagere i </w:t>
            </w:r>
            <w:r>
              <w:rPr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f</w:t>
            </w:r>
            <w:r>
              <w:rPr>
                <w:sz w:val="19"/>
                <w:szCs w:val="19"/>
              </w:rPr>
              <w:t>prøvning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DC8" w:rsidRPr="00241728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>
              <w:rPr>
                <w:sz w:val="19"/>
                <w:szCs w:val="19"/>
              </w:rPr>
              <w:t>el</w:t>
            </w:r>
            <w:r w:rsidR="000222CE">
              <w:rPr>
                <w:sz w:val="19"/>
                <w:szCs w:val="19"/>
              </w:rPr>
              <w:t xml:space="preserve"> </w:t>
            </w:r>
            <w:r w:rsidRPr="00241728">
              <w:rPr>
                <w:sz w:val="19"/>
                <w:szCs w:val="19"/>
              </w:rPr>
              <w:t xml:space="preserve">entreprenør: 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0222CE">
              <w:rPr>
                <w:sz w:val="19"/>
                <w:szCs w:val="19"/>
              </w:rPr>
              <w:t>driftsorganisation</w:t>
            </w:r>
            <w:r w:rsidRPr="00241728">
              <w:rPr>
                <w:sz w:val="19"/>
                <w:szCs w:val="19"/>
              </w:rPr>
              <w:t>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Bygningsstyrelsen: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fagtilsyn: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D25F0C" w:rsidRPr="003B10EE" w:rsidTr="00813889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0C" w:rsidRPr="003B10EE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Formål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0C" w:rsidRDefault="00D25F0C" w:rsidP="0060158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 xml:space="preserve">At forudsætningerne </w:t>
            </w:r>
            <w:r w:rsidR="0060158C">
              <w:rPr>
                <w:color w:val="000000" w:themeColor="text1"/>
                <w:sz w:val="19"/>
                <w:szCs w:val="19"/>
              </w:rPr>
              <w:t xml:space="preserve">for de efterfølgende byggeprocesser er håndteret på rette tidspunkt. </w:t>
            </w:r>
          </w:p>
          <w:p w:rsidR="00561729" w:rsidRDefault="00561729" w:rsidP="0056172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At afhængigheder på den kritiske vej mht. etablering af netværk håndteres rettidigt. </w:t>
            </w:r>
          </w:p>
          <w:p w:rsidR="00561729" w:rsidRDefault="00561729" w:rsidP="0056172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At der via arbejdet med sammenhængen mellem BIM model og systemkonfigurationsdiagrammer rettes et fokus imod eventuelle bindinger til servere og netværk uden for projektets fysiske </w:t>
            </w:r>
            <w:proofErr w:type="spellStart"/>
            <w:r>
              <w:rPr>
                <w:color w:val="000000" w:themeColor="text1"/>
                <w:sz w:val="19"/>
                <w:szCs w:val="19"/>
              </w:rPr>
              <w:t>a</w:t>
            </w:r>
            <w:r>
              <w:rPr>
                <w:color w:val="000000" w:themeColor="text1"/>
                <w:sz w:val="19"/>
                <w:szCs w:val="19"/>
              </w:rPr>
              <w:t>f</w:t>
            </w:r>
            <w:r>
              <w:rPr>
                <w:color w:val="000000" w:themeColor="text1"/>
                <w:sz w:val="19"/>
                <w:szCs w:val="19"/>
              </w:rPr>
              <w:t>grænsing</w:t>
            </w:r>
            <w:proofErr w:type="spellEnd"/>
            <w:r>
              <w:rPr>
                <w:color w:val="000000" w:themeColor="text1"/>
                <w:sz w:val="19"/>
                <w:szCs w:val="19"/>
              </w:rPr>
              <w:t xml:space="preserve">. </w:t>
            </w:r>
          </w:p>
          <w:p w:rsidR="00561729" w:rsidRPr="003B10EE" w:rsidRDefault="00561729" w:rsidP="0056172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Et eksempel kan være, at BMS hovedcentral placeres på en server der er placeret i en anden by</w:t>
            </w:r>
            <w:r>
              <w:rPr>
                <w:color w:val="000000" w:themeColor="text1"/>
                <w:sz w:val="19"/>
                <w:szCs w:val="19"/>
              </w:rPr>
              <w:t>g</w:t>
            </w:r>
            <w:r>
              <w:rPr>
                <w:color w:val="000000" w:themeColor="text1"/>
                <w:sz w:val="19"/>
                <w:szCs w:val="19"/>
              </w:rPr>
              <w:t xml:space="preserve">ning end den der opføres eller renoveres. </w:t>
            </w:r>
          </w:p>
        </w:tc>
      </w:tr>
      <w:tr w:rsidR="00D25F0C" w:rsidRPr="003B10EE" w:rsidTr="00813889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0C" w:rsidRPr="003B10EE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Referencer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67F" w:rsidRPr="003B10EE" w:rsidRDefault="0044267F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Systemkonfigurationsdiagrammer</w:t>
            </w:r>
          </w:p>
          <w:p w:rsidR="00D25F0C" w:rsidRPr="003B10EE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D25F0C" w:rsidRPr="003B10EE" w:rsidTr="00813889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0C" w:rsidRPr="00207A90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B5D3F">
              <w:rPr>
                <w:color w:val="000000" w:themeColor="text1"/>
                <w:sz w:val="19"/>
                <w:szCs w:val="19"/>
              </w:rPr>
              <w:t xml:space="preserve">Forudsætninger for at testen kan sættes i gang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0C" w:rsidRPr="00207A90" w:rsidRDefault="00561729" w:rsidP="00813889">
            <w:pPr>
              <w:spacing w:after="0" w:line="240" w:lineRule="auto"/>
              <w:rPr>
                <w:i/>
                <w:color w:val="000000" w:themeColor="text1"/>
                <w:sz w:val="19"/>
                <w:szCs w:val="19"/>
              </w:rPr>
            </w:pPr>
            <w:r w:rsidRPr="00207A90">
              <w:rPr>
                <w:i/>
                <w:color w:val="000000" w:themeColor="text1"/>
                <w:sz w:val="19"/>
                <w:szCs w:val="19"/>
              </w:rPr>
              <w:t xml:space="preserve">Projekterende rådgiver: Oplist i punktform forudsætningerne herunder: </w:t>
            </w:r>
          </w:p>
          <w:p w:rsidR="00D25F0C" w:rsidRPr="00207A90" w:rsidRDefault="0088301F" w:rsidP="0088301F">
            <w:pPr>
              <w:pStyle w:val="Listeafsnit"/>
              <w:numPr>
                <w:ilvl w:val="0"/>
                <w:numId w:val="19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07A90">
              <w:rPr>
                <w:color w:val="000000" w:themeColor="text1"/>
                <w:sz w:val="19"/>
                <w:szCs w:val="19"/>
              </w:rPr>
              <w:t>xx</w:t>
            </w:r>
          </w:p>
          <w:p w:rsidR="0088301F" w:rsidRPr="00207A90" w:rsidRDefault="0088301F" w:rsidP="0088301F">
            <w:pPr>
              <w:pStyle w:val="Listeafsnit"/>
              <w:numPr>
                <w:ilvl w:val="0"/>
                <w:numId w:val="19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07A90">
              <w:rPr>
                <w:color w:val="000000" w:themeColor="text1"/>
                <w:sz w:val="19"/>
                <w:szCs w:val="19"/>
              </w:rPr>
              <w:t>xx</w:t>
            </w:r>
          </w:p>
          <w:p w:rsidR="0088301F" w:rsidRPr="00207A90" w:rsidRDefault="0088301F" w:rsidP="0088301F">
            <w:pPr>
              <w:pStyle w:val="Listeafsnit"/>
              <w:numPr>
                <w:ilvl w:val="0"/>
                <w:numId w:val="19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07A90">
              <w:rPr>
                <w:color w:val="000000" w:themeColor="text1"/>
                <w:sz w:val="19"/>
                <w:szCs w:val="19"/>
              </w:rPr>
              <w:t>xx</w:t>
            </w:r>
          </w:p>
          <w:p w:rsidR="0088301F" w:rsidRPr="00207A90" w:rsidRDefault="0088301F" w:rsidP="0088301F">
            <w:pPr>
              <w:pStyle w:val="Listeafsnit"/>
              <w:numPr>
                <w:ilvl w:val="0"/>
                <w:numId w:val="19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07A90">
              <w:rPr>
                <w:color w:val="000000" w:themeColor="text1"/>
                <w:sz w:val="19"/>
                <w:szCs w:val="19"/>
              </w:rPr>
              <w:t>xx</w:t>
            </w:r>
          </w:p>
        </w:tc>
      </w:tr>
      <w:tr w:rsidR="00D25F0C" w:rsidRPr="003B10EE" w:rsidTr="00813889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0C" w:rsidRPr="003B10EE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Metode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67F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 xml:space="preserve">Visuel inspektion suppleret med fysisk afprøvning. </w:t>
            </w:r>
          </w:p>
          <w:p w:rsidR="00D25F0C" w:rsidRPr="003B10EE" w:rsidRDefault="00D25F0C" w:rsidP="00561729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</w:p>
        </w:tc>
      </w:tr>
      <w:tr w:rsidR="00D25F0C" w:rsidRPr="003B10EE" w:rsidTr="00813889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0C" w:rsidRPr="003B10EE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Acceptkriterium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0C" w:rsidRPr="00561729" w:rsidRDefault="00561729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561729">
              <w:rPr>
                <w:color w:val="000000" w:themeColor="text1"/>
                <w:sz w:val="19"/>
                <w:szCs w:val="19"/>
              </w:rPr>
              <w:t>At det visuelt kan konstateres at der er spænding på tavler og krydsfelter.</w:t>
            </w:r>
          </w:p>
          <w:p w:rsidR="00D25F0C" w:rsidRPr="0044267F" w:rsidRDefault="00D25F0C" w:rsidP="00813889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  <w:highlight w:val="yellow"/>
              </w:rPr>
            </w:pPr>
          </w:p>
        </w:tc>
      </w:tr>
      <w:tr w:rsidR="00D25F0C" w:rsidRPr="003B10EE" w:rsidTr="00813889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0C" w:rsidRPr="003B10EE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Testens resultat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0C" w:rsidRPr="003B10EE" w:rsidRDefault="00D25F0C" w:rsidP="00813889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3B10EE">
              <w:rPr>
                <w:color w:val="000000"/>
                <w:sz w:val="19"/>
                <w:szCs w:val="19"/>
              </w:rPr>
              <w:t>Er testens acceptkriterium opfyldt. Ja/nej</w:t>
            </w:r>
          </w:p>
          <w:p w:rsidR="00D25F0C" w:rsidRPr="003B10EE" w:rsidRDefault="00D25F0C" w:rsidP="0081388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D25F0C" w:rsidRPr="003B10EE" w:rsidTr="00813889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0C" w:rsidRPr="003B10EE" w:rsidRDefault="00D25F0C" w:rsidP="00813889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 xml:space="preserve">BIM illustration </w:t>
            </w:r>
          </w:p>
          <w:p w:rsidR="00D25F0C" w:rsidRPr="003B10EE" w:rsidRDefault="00D25F0C" w:rsidP="00813889">
            <w:pPr>
              <w:spacing w:after="0" w:line="240" w:lineRule="auto"/>
              <w:rPr>
                <w:sz w:val="19"/>
                <w:szCs w:val="19"/>
              </w:rPr>
            </w:pPr>
          </w:p>
          <w:p w:rsidR="00D25F0C" w:rsidRPr="003B10EE" w:rsidRDefault="00D25F0C" w:rsidP="00813889">
            <w:pPr>
              <w:spacing w:after="0" w:line="240" w:lineRule="auto"/>
              <w:rPr>
                <w:sz w:val="19"/>
                <w:szCs w:val="19"/>
              </w:rPr>
            </w:pPr>
          </w:p>
          <w:p w:rsidR="00D25F0C" w:rsidRPr="003B10EE" w:rsidRDefault="00D25F0C" w:rsidP="00813889">
            <w:pPr>
              <w:spacing w:after="0" w:line="240" w:lineRule="auto"/>
              <w:rPr>
                <w:sz w:val="19"/>
                <w:szCs w:val="19"/>
              </w:rPr>
            </w:pPr>
          </w:p>
          <w:p w:rsidR="00D25F0C" w:rsidRPr="003B10EE" w:rsidRDefault="00D25F0C" w:rsidP="00813889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0C" w:rsidRPr="00207A90" w:rsidRDefault="00561729" w:rsidP="00813889">
            <w:pPr>
              <w:spacing w:after="0" w:line="240" w:lineRule="auto"/>
              <w:rPr>
                <w:i/>
                <w:color w:val="000000"/>
                <w:sz w:val="19"/>
                <w:szCs w:val="19"/>
              </w:rPr>
            </w:pPr>
            <w:r w:rsidRPr="00207A90">
              <w:rPr>
                <w:i/>
                <w:color w:val="000000"/>
                <w:sz w:val="19"/>
                <w:szCs w:val="19"/>
              </w:rPr>
              <w:t>Projekterende rådgiver: Indsæt et udsnit af BIM modellen s</w:t>
            </w:r>
            <w:r w:rsidR="0088301F" w:rsidRPr="00207A90">
              <w:rPr>
                <w:i/>
                <w:color w:val="000000"/>
                <w:sz w:val="19"/>
                <w:szCs w:val="19"/>
              </w:rPr>
              <w:t>om viser hvor BMS tavler og x-f</w:t>
            </w:r>
            <w:r w:rsidRPr="00207A90">
              <w:rPr>
                <w:i/>
                <w:color w:val="000000"/>
                <w:sz w:val="19"/>
                <w:szCs w:val="19"/>
              </w:rPr>
              <w:t>e</w:t>
            </w:r>
            <w:r w:rsidR="0088301F" w:rsidRPr="00207A90">
              <w:rPr>
                <w:i/>
                <w:color w:val="000000"/>
                <w:sz w:val="19"/>
                <w:szCs w:val="19"/>
              </w:rPr>
              <w:t>l</w:t>
            </w:r>
            <w:r w:rsidRPr="00207A90">
              <w:rPr>
                <w:i/>
                <w:color w:val="000000"/>
                <w:sz w:val="19"/>
                <w:szCs w:val="19"/>
              </w:rPr>
              <w:t>ter er placeret</w:t>
            </w:r>
            <w:r w:rsidR="0088301F" w:rsidRPr="00207A90">
              <w:rPr>
                <w:i/>
                <w:color w:val="000000"/>
                <w:sz w:val="19"/>
                <w:szCs w:val="19"/>
              </w:rPr>
              <w:t>, samt hovedføringsveje for kabling</w:t>
            </w:r>
            <w:r w:rsidR="00305C12" w:rsidRPr="00207A90">
              <w:rPr>
                <w:i/>
                <w:color w:val="000000"/>
                <w:sz w:val="19"/>
                <w:szCs w:val="19"/>
              </w:rPr>
              <w:t xml:space="preserve">. </w:t>
            </w:r>
          </w:p>
          <w:p w:rsidR="00D25F0C" w:rsidRPr="001B5D3F" w:rsidRDefault="00D25F0C" w:rsidP="00813889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D25F0C" w:rsidRPr="001B5D3F" w:rsidRDefault="00D25F0C" w:rsidP="00813889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</w:tc>
      </w:tr>
      <w:tr w:rsidR="0088301F" w:rsidRPr="003B10EE" w:rsidTr="0088301F">
        <w:trPr>
          <w:trHeight w:val="118"/>
        </w:trPr>
        <w:tc>
          <w:tcPr>
            <w:tcW w:w="1526" w:type="dxa"/>
          </w:tcPr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Eksemp</w:t>
            </w:r>
            <w:r w:rsidR="00745ED2">
              <w:rPr>
                <w:sz w:val="19"/>
                <w:szCs w:val="19"/>
              </w:rPr>
              <w:t>ler</w:t>
            </w:r>
            <w:r>
              <w:rPr>
                <w:sz w:val="19"/>
                <w:szCs w:val="19"/>
              </w:rPr>
              <w:t xml:space="preserve"> fra et andet byggeri</w:t>
            </w:r>
          </w:p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</w:tcPr>
          <w:p w:rsidR="0088301F" w:rsidRDefault="0088301F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Herunder er indsat fotos fra andre byggerier:</w:t>
            </w:r>
          </w:p>
          <w:p w:rsidR="0088301F" w:rsidRDefault="0088301F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 wp14:anchorId="1D76A5BD" wp14:editId="6BC10B11">
                  <wp:extent cx="4380614" cy="2208027"/>
                  <wp:effectExtent l="0" t="0" r="1270" b="190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6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93"/>
                          <a:stretch/>
                        </pic:blipFill>
                        <pic:spPr bwMode="auto">
                          <a:xfrm>
                            <a:off x="0" y="0"/>
                            <a:ext cx="4394021" cy="221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301F" w:rsidRDefault="00745ED2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Herover: </w:t>
            </w:r>
            <w:r w:rsidR="00305C12">
              <w:rPr>
                <w:color w:val="000000"/>
                <w:sz w:val="19"/>
                <w:szCs w:val="19"/>
              </w:rPr>
              <w:t xml:space="preserve">Servere med hovedcentral programmering, placeret i en bygning som ligger fysisk på en anden </w:t>
            </w:r>
            <w:proofErr w:type="spellStart"/>
            <w:r w:rsidR="00305C12">
              <w:rPr>
                <w:color w:val="000000"/>
                <w:sz w:val="19"/>
                <w:szCs w:val="19"/>
              </w:rPr>
              <w:t>lokation</w:t>
            </w:r>
            <w:proofErr w:type="spellEnd"/>
            <w:r w:rsidR="00305C12">
              <w:rPr>
                <w:color w:val="000000"/>
                <w:sz w:val="19"/>
                <w:szCs w:val="19"/>
              </w:rPr>
              <w:t xml:space="preserve"> end byggepladsen. </w:t>
            </w:r>
          </w:p>
          <w:p w:rsidR="0088301F" w:rsidRDefault="0088301F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73451C" w:rsidRDefault="0073451C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73451C" w:rsidRDefault="0073451C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73451C" w:rsidRDefault="0073451C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73451C" w:rsidRDefault="0073451C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73451C" w:rsidRDefault="0073451C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73451C" w:rsidRDefault="0073451C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305C12" w:rsidRDefault="00305C12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 wp14:anchorId="67D268FC" wp14:editId="0E127546">
                  <wp:extent cx="3859619" cy="2573079"/>
                  <wp:effectExtent l="0" t="0" r="762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277" cy="257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51C" w:rsidRDefault="00745ED2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Herover: BMS tavler er opstillet, men endnu ikke sat under spænding. </w:t>
            </w:r>
          </w:p>
          <w:p w:rsidR="0088301F" w:rsidRDefault="00745ED2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Acceptkriterium er således ikke opfyldt på det tidspunkt hvor fotoet er taget. </w:t>
            </w:r>
          </w:p>
          <w:p w:rsidR="00745ED2" w:rsidRDefault="00745ED2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745ED2" w:rsidRDefault="00484B2A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 wp14:anchorId="7529BD37" wp14:editId="5D4CEF6C">
                  <wp:extent cx="3862426" cy="2574950"/>
                  <wp:effectExtent l="0" t="0" r="508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834" cy="257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01F" w:rsidRDefault="00745ED2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Herover: BMS tavle som er sat under spænding. Acceptkriterium er opfyldt.</w:t>
            </w:r>
          </w:p>
          <w:p w:rsidR="0088301F" w:rsidRPr="003B10EE" w:rsidRDefault="0088301F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</w:tc>
      </w:tr>
      <w:tr w:rsidR="0088301F" w:rsidRPr="003B10EE" w:rsidTr="0088301F">
        <w:trPr>
          <w:trHeight w:val="118"/>
        </w:trPr>
        <w:tc>
          <w:tcPr>
            <w:tcW w:w="1526" w:type="dxa"/>
          </w:tcPr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 xml:space="preserve">Dokumentation </w:t>
            </w:r>
          </w:p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88301F" w:rsidRPr="003B10EE" w:rsidRDefault="0088301F" w:rsidP="003A7E85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</w:tcPr>
          <w:p w:rsidR="0088301F" w:rsidRDefault="0088301F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Indsæt foto og registreringer fra den udførte test her:</w:t>
            </w:r>
          </w:p>
          <w:p w:rsidR="0088301F" w:rsidRPr="003B10EE" w:rsidRDefault="0088301F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</w:tc>
      </w:tr>
    </w:tbl>
    <w:p w:rsidR="0088301F" w:rsidRDefault="0088301F">
      <w:r>
        <w:br w:type="page"/>
      </w:r>
    </w:p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6A6261" w:rsidRPr="00731FEF" w:rsidTr="00ED035C">
        <w:trPr>
          <w:trHeight w:val="19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731FEF" w:rsidRDefault="006A6261" w:rsidP="00A51F78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731FEF">
              <w:rPr>
                <w:b/>
                <w:sz w:val="19"/>
                <w:szCs w:val="19"/>
              </w:rPr>
              <w:lastRenderedPageBreak/>
              <w:t xml:space="preserve">Performancetest </w:t>
            </w:r>
            <w:proofErr w:type="gramStart"/>
            <w:r w:rsidR="00A51F78">
              <w:rPr>
                <w:b/>
                <w:sz w:val="19"/>
                <w:szCs w:val="19"/>
              </w:rPr>
              <w:t xml:space="preserve">milepæl </w:t>
            </w:r>
            <w:r w:rsidRPr="00731FEF">
              <w:rPr>
                <w:b/>
                <w:sz w:val="19"/>
                <w:szCs w:val="19"/>
              </w:rPr>
              <w:t>.</w:t>
            </w:r>
            <w:proofErr w:type="gramEnd"/>
            <w:r w:rsidR="00493A39">
              <w:rPr>
                <w:b/>
                <w:sz w:val="19"/>
                <w:szCs w:val="19"/>
              </w:rPr>
              <w:t xml:space="preserve"> </w:t>
            </w:r>
            <w:r w:rsidR="000B68BA">
              <w:rPr>
                <w:b/>
                <w:sz w:val="19"/>
                <w:szCs w:val="19"/>
              </w:rPr>
              <w:t>2.</w:t>
            </w:r>
            <w:r w:rsidR="00A51F78">
              <w:rPr>
                <w:b/>
                <w:sz w:val="19"/>
                <w:szCs w:val="19"/>
              </w:rPr>
              <w:t>X</w:t>
            </w:r>
            <w:r w:rsidRPr="00731FEF">
              <w:rPr>
                <w:b/>
                <w:sz w:val="19"/>
                <w:szCs w:val="19"/>
              </w:rPr>
              <w:t xml:space="preserve">. </w:t>
            </w:r>
            <w:r w:rsidR="00731FEF" w:rsidRPr="00731FEF">
              <w:rPr>
                <w:b/>
                <w:sz w:val="19"/>
                <w:szCs w:val="19"/>
              </w:rPr>
              <w:t>Netværk aktivt</w:t>
            </w:r>
          </w:p>
        </w:tc>
      </w:tr>
      <w:tr w:rsidR="000A2A8D" w:rsidRPr="003B10EE" w:rsidTr="008C1B56">
        <w:trPr>
          <w:trHeight w:val="25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A8D" w:rsidRPr="00241728" w:rsidRDefault="000A2A8D" w:rsidP="00476F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Dokument opdateret pr. </w:t>
            </w:r>
            <w:r w:rsidR="00207A90">
              <w:rPr>
                <w:sz w:val="19"/>
                <w:szCs w:val="19"/>
              </w:rPr>
              <w:t>xx.yy.20zz</w:t>
            </w:r>
          </w:p>
        </w:tc>
      </w:tr>
      <w:tr w:rsidR="001C2DC8" w:rsidRPr="003B10EE" w:rsidTr="00F32201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 xml:space="preserve">Oplysninger om deltagere i </w:t>
            </w:r>
            <w:r>
              <w:rPr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f</w:t>
            </w:r>
            <w:r>
              <w:rPr>
                <w:sz w:val="19"/>
                <w:szCs w:val="19"/>
              </w:rPr>
              <w:t>prøvning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DC8" w:rsidRPr="00241728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1B5D3F">
              <w:rPr>
                <w:sz w:val="19"/>
                <w:szCs w:val="19"/>
              </w:rPr>
              <w:t>e</w:t>
            </w:r>
            <w:r w:rsidRPr="00241728">
              <w:rPr>
                <w:sz w:val="19"/>
                <w:szCs w:val="19"/>
              </w:rPr>
              <w:t xml:space="preserve">ntreprenør: 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0222CE" w:rsidRPr="000222CE">
              <w:rPr>
                <w:sz w:val="19"/>
                <w:szCs w:val="19"/>
              </w:rPr>
              <w:t>driftsorganisation</w:t>
            </w:r>
            <w:r w:rsidRPr="00241728">
              <w:rPr>
                <w:sz w:val="19"/>
                <w:szCs w:val="19"/>
              </w:rPr>
              <w:t>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Bygningsstyrelsen: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fagtilsyn: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Formål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B9" w:rsidRDefault="00895E56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At det sikres, at </w:t>
            </w:r>
            <w:proofErr w:type="gramStart"/>
            <w:r>
              <w:rPr>
                <w:color w:val="000000" w:themeColor="text1"/>
                <w:sz w:val="19"/>
                <w:szCs w:val="19"/>
              </w:rPr>
              <w:t>alt</w:t>
            </w:r>
            <w:proofErr w:type="gramEnd"/>
            <w:r>
              <w:rPr>
                <w:color w:val="000000" w:themeColor="text1"/>
                <w:sz w:val="19"/>
                <w:szCs w:val="19"/>
              </w:rPr>
              <w:t xml:space="preserve"> kabling og montage af aktivt udstyr er afsluttet på det rette tidspunkt, sådan at de efterfølgende byggeprocesser, som gør brug af det aktive netværk, kan forløbe effektivt og uden spildtid. </w:t>
            </w:r>
          </w:p>
          <w:p w:rsidR="001658B9" w:rsidRDefault="001658B9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6A6261" w:rsidRPr="003B10EE" w:rsidRDefault="00895E56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Endvidere er det et formål at der rettes et planlægningsfokus imod de Bygherreleverancer der indgår i det aktive netværk, sådan at det sikres, at de er indbygget på rette tidspunkt. I denne pr</w:t>
            </w:r>
            <w:r>
              <w:rPr>
                <w:color w:val="000000" w:themeColor="text1"/>
                <w:sz w:val="19"/>
                <w:szCs w:val="19"/>
              </w:rPr>
              <w:t>o</w:t>
            </w:r>
            <w:r>
              <w:rPr>
                <w:color w:val="000000" w:themeColor="text1"/>
                <w:sz w:val="19"/>
                <w:szCs w:val="19"/>
              </w:rPr>
              <w:t xml:space="preserve">ces er det også et formål, at der rettes et planlægningsfokus imod de forudsætninger der skal være opfyldt inden netværket kan aktiveres, eksempelvis etablering af køling i hovedkrydsfeltsrum osv. </w:t>
            </w:r>
          </w:p>
        </w:tc>
      </w:tr>
      <w:tr w:rsidR="006A6261" w:rsidRPr="003B10EE" w:rsidTr="00ED035C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Referencer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BF" w:rsidRPr="003B10EE" w:rsidRDefault="00BA06BF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Systemkonfigurationstegninger</w:t>
            </w: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Forudsætninger for at tes</w:t>
            </w:r>
            <w:r w:rsidR="003E6A7F">
              <w:rPr>
                <w:color w:val="000000" w:themeColor="text1"/>
                <w:sz w:val="19"/>
                <w:szCs w:val="19"/>
              </w:rPr>
              <w:t>t</w:t>
            </w:r>
            <w:r w:rsidRPr="003B10EE">
              <w:rPr>
                <w:color w:val="000000" w:themeColor="text1"/>
                <w:sz w:val="19"/>
                <w:szCs w:val="19"/>
              </w:rPr>
              <w:t xml:space="preserve">en kan sættes i gang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BF" w:rsidRDefault="00BA06BF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07A90">
              <w:rPr>
                <w:color w:val="000000" w:themeColor="text1"/>
                <w:sz w:val="19"/>
                <w:szCs w:val="19"/>
              </w:rPr>
              <w:t>Udfyldes i projektforslagsfasen</w:t>
            </w:r>
            <w:r>
              <w:rPr>
                <w:color w:val="000000" w:themeColor="text1"/>
                <w:sz w:val="19"/>
                <w:szCs w:val="19"/>
              </w:rPr>
              <w:t xml:space="preserve"> </w:t>
            </w:r>
          </w:p>
          <w:p w:rsidR="006A6261" w:rsidRPr="00207A90" w:rsidRDefault="00895E56" w:rsidP="00ED035C">
            <w:pPr>
              <w:spacing w:after="0" w:line="240" w:lineRule="auto"/>
              <w:rPr>
                <w:i/>
                <w:color w:val="000000" w:themeColor="text1"/>
                <w:sz w:val="19"/>
                <w:szCs w:val="19"/>
              </w:rPr>
            </w:pPr>
            <w:r w:rsidRPr="00207A90">
              <w:rPr>
                <w:i/>
                <w:color w:val="000000" w:themeColor="text1"/>
                <w:sz w:val="19"/>
                <w:szCs w:val="19"/>
              </w:rPr>
              <w:t>Blandt forudsætningerne kan være:</w:t>
            </w:r>
          </w:p>
          <w:p w:rsidR="00895E56" w:rsidRPr="00207A90" w:rsidRDefault="00895E56" w:rsidP="00076F94">
            <w:pPr>
              <w:pStyle w:val="Listeafsnit"/>
              <w:numPr>
                <w:ilvl w:val="0"/>
                <w:numId w:val="5"/>
              </w:numPr>
              <w:spacing w:after="0" w:line="240" w:lineRule="auto"/>
              <w:rPr>
                <w:i/>
                <w:color w:val="000000" w:themeColor="text1"/>
                <w:sz w:val="19"/>
                <w:szCs w:val="19"/>
              </w:rPr>
            </w:pPr>
            <w:r w:rsidRPr="00207A90">
              <w:rPr>
                <w:i/>
                <w:color w:val="000000" w:themeColor="text1"/>
                <w:sz w:val="19"/>
                <w:szCs w:val="19"/>
              </w:rPr>
              <w:t>Aktiv køleinstallation</w:t>
            </w:r>
          </w:p>
          <w:p w:rsidR="00895E56" w:rsidRPr="00207A90" w:rsidRDefault="00895E56" w:rsidP="00076F94">
            <w:pPr>
              <w:pStyle w:val="Listeafsnit"/>
              <w:numPr>
                <w:ilvl w:val="0"/>
                <w:numId w:val="5"/>
              </w:numPr>
              <w:spacing w:after="0" w:line="240" w:lineRule="auto"/>
              <w:rPr>
                <w:i/>
                <w:color w:val="000000" w:themeColor="text1"/>
                <w:sz w:val="19"/>
                <w:szCs w:val="19"/>
              </w:rPr>
            </w:pPr>
            <w:r w:rsidRPr="00207A90">
              <w:rPr>
                <w:i/>
                <w:color w:val="000000" w:themeColor="text1"/>
                <w:sz w:val="19"/>
                <w:szCs w:val="19"/>
              </w:rPr>
              <w:t>Støvfri krydsfeltrum.</w:t>
            </w:r>
          </w:p>
          <w:p w:rsidR="00895E56" w:rsidRPr="00207A90" w:rsidRDefault="00895E56" w:rsidP="00076F94">
            <w:pPr>
              <w:pStyle w:val="Listeafsnit"/>
              <w:numPr>
                <w:ilvl w:val="0"/>
                <w:numId w:val="5"/>
              </w:numPr>
              <w:spacing w:after="0" w:line="240" w:lineRule="auto"/>
              <w:rPr>
                <w:i/>
                <w:color w:val="000000" w:themeColor="text1"/>
                <w:sz w:val="19"/>
                <w:szCs w:val="19"/>
              </w:rPr>
            </w:pPr>
            <w:r w:rsidRPr="00207A90">
              <w:rPr>
                <w:i/>
                <w:color w:val="000000" w:themeColor="text1"/>
                <w:sz w:val="19"/>
                <w:szCs w:val="19"/>
              </w:rPr>
              <w:t>??</w:t>
            </w:r>
          </w:p>
          <w:p w:rsidR="006A6261" w:rsidRPr="003B10EE" w:rsidRDefault="00BA06BF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 w:rsidRPr="00207A90">
              <w:rPr>
                <w:i/>
                <w:color w:val="000000" w:themeColor="text1"/>
                <w:sz w:val="19"/>
                <w:szCs w:val="19"/>
              </w:rPr>
              <w:t>Obs. Disse forudsætninger glemmes ofte og det medfører forsinkelser på kritisk vej!</w:t>
            </w:r>
          </w:p>
        </w:tc>
      </w:tr>
      <w:tr w:rsidR="006A6261" w:rsidRPr="003B10EE" w:rsidTr="009844BB">
        <w:trPr>
          <w:trHeight w:val="57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Metode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Default="00320815" w:rsidP="00C12F89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PING test </w:t>
            </w:r>
          </w:p>
          <w:p w:rsidR="001072FB" w:rsidRPr="003B10EE" w:rsidRDefault="009844BB" w:rsidP="009844B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  <w:r>
              <w:rPr>
                <w:noProof/>
                <w:color w:val="000000" w:themeColor="text1"/>
                <w:sz w:val="19"/>
                <w:szCs w:val="19"/>
              </w:rPr>
              <w:drawing>
                <wp:inline distT="0" distB="0" distL="0" distR="0" wp14:anchorId="0D28F6A6" wp14:editId="778AE3EA">
                  <wp:extent cx="2575572" cy="3277210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G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79"/>
                          <a:stretch/>
                        </pic:blipFill>
                        <pic:spPr bwMode="auto">
                          <a:xfrm>
                            <a:off x="0" y="0"/>
                            <a:ext cx="2577207" cy="3279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261" w:rsidRPr="003B10EE" w:rsidTr="001072FB">
        <w:trPr>
          <w:trHeight w:val="4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Acceptkriterium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5C" w:rsidRPr="003B10EE" w:rsidRDefault="00ED035C" w:rsidP="001072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PING test </w:t>
            </w:r>
            <w:r w:rsidR="00320815">
              <w:rPr>
                <w:color w:val="000000" w:themeColor="text1"/>
                <w:sz w:val="19"/>
                <w:szCs w:val="19"/>
              </w:rPr>
              <w:t>viser at der er forbindelse</w:t>
            </w:r>
            <w:r w:rsidR="00933BFD">
              <w:rPr>
                <w:color w:val="000000" w:themeColor="text1"/>
                <w:sz w:val="19"/>
                <w:szCs w:val="19"/>
              </w:rPr>
              <w:t xml:space="preserve"> via netværket</w:t>
            </w:r>
            <w:r w:rsidR="00320815">
              <w:rPr>
                <w:color w:val="000000" w:themeColor="text1"/>
                <w:sz w:val="19"/>
                <w:szCs w:val="19"/>
              </w:rPr>
              <w:t xml:space="preserve">. </w:t>
            </w:r>
          </w:p>
          <w:p w:rsidR="006A6261" w:rsidRPr="003B10EE" w:rsidRDefault="006A6261" w:rsidP="005F4CF9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Testens resultat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3B10EE">
              <w:rPr>
                <w:color w:val="000000"/>
                <w:sz w:val="19"/>
                <w:szCs w:val="19"/>
              </w:rPr>
              <w:t>Er testens acceptkriterium opfyldt. Ja/nej</w:t>
            </w:r>
          </w:p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5F4CF9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F9" w:rsidRPr="00973956" w:rsidRDefault="005F4CF9" w:rsidP="00ED035C">
            <w:pPr>
              <w:spacing w:after="0" w:line="240" w:lineRule="auto"/>
              <w:rPr>
                <w:sz w:val="19"/>
                <w:szCs w:val="19"/>
              </w:rPr>
            </w:pPr>
            <w:r w:rsidRPr="00973956">
              <w:rPr>
                <w:sz w:val="19"/>
                <w:szCs w:val="19"/>
              </w:rPr>
              <w:t>Dokumentation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F9" w:rsidRDefault="005F4CF9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973956">
              <w:rPr>
                <w:color w:val="000000"/>
                <w:sz w:val="19"/>
                <w:szCs w:val="19"/>
              </w:rPr>
              <w:t>Indsæt skærmprint fra udførte PING-test her</w:t>
            </w:r>
          </w:p>
          <w:p w:rsidR="009844BB" w:rsidRPr="003B10EE" w:rsidRDefault="009844BB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</w:tc>
      </w:tr>
    </w:tbl>
    <w:p w:rsidR="009844BB" w:rsidRDefault="009844BB">
      <w:r>
        <w:br w:type="page"/>
      </w:r>
    </w:p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6A6261" w:rsidRPr="00731FEF" w:rsidTr="00ED035C">
        <w:trPr>
          <w:trHeight w:val="19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731FEF" w:rsidRDefault="0082407B" w:rsidP="00A51F78">
            <w:pPr>
              <w:spacing w:after="0" w:line="240" w:lineRule="auto"/>
              <w:rPr>
                <w:b/>
                <w:sz w:val="19"/>
                <w:szCs w:val="19"/>
              </w:rPr>
            </w:pPr>
            <w:r>
              <w:lastRenderedPageBreak/>
              <w:br w:type="page"/>
            </w:r>
            <w:r w:rsidR="006A6261" w:rsidRPr="00731FEF">
              <w:rPr>
                <w:b/>
                <w:sz w:val="19"/>
                <w:szCs w:val="19"/>
              </w:rPr>
              <w:t xml:space="preserve">Performancetest </w:t>
            </w:r>
            <w:r w:rsidR="00A51F78">
              <w:rPr>
                <w:b/>
                <w:sz w:val="19"/>
                <w:szCs w:val="19"/>
              </w:rPr>
              <w:t>milepæl 2.X</w:t>
            </w:r>
            <w:r w:rsidR="006A6261" w:rsidRPr="00731FEF">
              <w:rPr>
                <w:b/>
                <w:sz w:val="19"/>
                <w:szCs w:val="19"/>
              </w:rPr>
              <w:t xml:space="preserve">. </w:t>
            </w:r>
            <w:r w:rsidR="00731FEF" w:rsidRPr="00731FEF">
              <w:rPr>
                <w:b/>
                <w:sz w:val="19"/>
                <w:szCs w:val="19"/>
              </w:rPr>
              <w:t>BMS brugerflade aktiv</w:t>
            </w:r>
          </w:p>
        </w:tc>
      </w:tr>
      <w:tr w:rsidR="000A2A8D" w:rsidRPr="003B10EE" w:rsidTr="008C1B56">
        <w:trPr>
          <w:trHeight w:val="25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A8D" w:rsidRPr="00241728" w:rsidRDefault="000A2A8D" w:rsidP="00476F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Dokument opdateret pr. </w:t>
            </w:r>
            <w:r w:rsidR="00207A90">
              <w:rPr>
                <w:sz w:val="19"/>
                <w:szCs w:val="19"/>
              </w:rPr>
              <w:t>xx.yy.20zz</w:t>
            </w:r>
          </w:p>
        </w:tc>
      </w:tr>
      <w:tr w:rsidR="001C2DC8" w:rsidRPr="003B10EE" w:rsidTr="00F32201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 xml:space="preserve">Oplysninger om deltagere i </w:t>
            </w:r>
            <w:r>
              <w:rPr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f</w:t>
            </w:r>
            <w:r>
              <w:rPr>
                <w:sz w:val="19"/>
                <w:szCs w:val="19"/>
              </w:rPr>
              <w:t>prøvning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DC8" w:rsidRPr="00241728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F358A2">
              <w:rPr>
                <w:sz w:val="19"/>
                <w:szCs w:val="19"/>
              </w:rPr>
              <w:t>e</w:t>
            </w:r>
            <w:r w:rsidRPr="00241728">
              <w:rPr>
                <w:sz w:val="19"/>
                <w:szCs w:val="19"/>
              </w:rPr>
              <w:t xml:space="preserve">ntreprenør: 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0222CE" w:rsidRPr="000222CE">
              <w:rPr>
                <w:sz w:val="19"/>
                <w:szCs w:val="19"/>
              </w:rPr>
              <w:t>driftsorganisation</w:t>
            </w:r>
            <w:r w:rsidRPr="00241728">
              <w:rPr>
                <w:sz w:val="19"/>
                <w:szCs w:val="19"/>
              </w:rPr>
              <w:t>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Bygningsstyrelsen: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fagtilsyn: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Formål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Default="00DF1B3A" w:rsidP="00DF1B3A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Formålet er, at det sikres, at BMS brugerfladen er aktiv på rette tidspunkt, sådan at den kan bruges til at afvikle og dokumentere afprøvninger af bygningens installationer forud for </w:t>
            </w:r>
            <w:r w:rsidR="00406E45">
              <w:rPr>
                <w:color w:val="000000" w:themeColor="text1"/>
                <w:sz w:val="19"/>
                <w:szCs w:val="19"/>
              </w:rPr>
              <w:t>AB18</w:t>
            </w:r>
            <w:r>
              <w:rPr>
                <w:color w:val="000000" w:themeColor="text1"/>
                <w:sz w:val="19"/>
                <w:szCs w:val="19"/>
              </w:rPr>
              <w:t xml:space="preserve">-aflevering. </w:t>
            </w:r>
          </w:p>
          <w:p w:rsidR="005C5FE0" w:rsidRPr="003B10EE" w:rsidRDefault="005C5FE0" w:rsidP="00DF1B3A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Bygherre skal have et </w:t>
            </w:r>
            <w:r w:rsidR="00970DF7">
              <w:rPr>
                <w:color w:val="000000" w:themeColor="text1"/>
                <w:sz w:val="19"/>
                <w:szCs w:val="19"/>
              </w:rPr>
              <w:t xml:space="preserve">funktionsdygtigt </w:t>
            </w:r>
            <w:r>
              <w:rPr>
                <w:color w:val="000000" w:themeColor="text1"/>
                <w:sz w:val="19"/>
                <w:szCs w:val="19"/>
              </w:rPr>
              <w:t>login og kunne tilgå brugerfladen via en kigge-adgang. Fo</w:t>
            </w:r>
            <w:r>
              <w:rPr>
                <w:color w:val="000000" w:themeColor="text1"/>
                <w:sz w:val="19"/>
                <w:szCs w:val="19"/>
              </w:rPr>
              <w:t>r</w:t>
            </w:r>
            <w:r>
              <w:rPr>
                <w:color w:val="000000" w:themeColor="text1"/>
                <w:sz w:val="19"/>
                <w:szCs w:val="19"/>
              </w:rPr>
              <w:t>målet er at Bygherre</w:t>
            </w:r>
            <w:r w:rsidR="00970DF7">
              <w:rPr>
                <w:color w:val="000000" w:themeColor="text1"/>
                <w:sz w:val="19"/>
                <w:szCs w:val="19"/>
              </w:rPr>
              <w:t xml:space="preserve"> og bygherrerådgiver</w:t>
            </w:r>
            <w:r>
              <w:rPr>
                <w:color w:val="000000" w:themeColor="text1"/>
                <w:sz w:val="19"/>
                <w:szCs w:val="19"/>
              </w:rPr>
              <w:t xml:space="preserve"> skal være i stand til at analysere på logninger. </w:t>
            </w:r>
          </w:p>
        </w:tc>
      </w:tr>
      <w:tr w:rsidR="006A6261" w:rsidRPr="003B10EE" w:rsidTr="00ED035C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Referencer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Projektspecifikke tegninger og beskrivelser</w:t>
            </w:r>
          </w:p>
          <w:p w:rsidR="006A6261" w:rsidRPr="003B10EE" w:rsidRDefault="006A6261" w:rsidP="00BA06BF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1F413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F413E">
              <w:rPr>
                <w:color w:val="000000" w:themeColor="text1"/>
                <w:sz w:val="19"/>
                <w:szCs w:val="19"/>
              </w:rPr>
              <w:t>Forudsætninger for at tes</w:t>
            </w:r>
            <w:r w:rsidR="003E6A7F" w:rsidRPr="001F413E">
              <w:rPr>
                <w:color w:val="000000" w:themeColor="text1"/>
                <w:sz w:val="19"/>
                <w:szCs w:val="19"/>
              </w:rPr>
              <w:t>t</w:t>
            </w:r>
            <w:r w:rsidRPr="001F413E">
              <w:rPr>
                <w:color w:val="000000" w:themeColor="text1"/>
                <w:sz w:val="19"/>
                <w:szCs w:val="19"/>
              </w:rPr>
              <w:t xml:space="preserve">en kan sættes i gang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1F413E" w:rsidRDefault="001F413E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F413E">
              <w:rPr>
                <w:color w:val="000000" w:themeColor="text1"/>
                <w:sz w:val="19"/>
                <w:szCs w:val="19"/>
              </w:rPr>
              <w:t xml:space="preserve">1. </w:t>
            </w:r>
            <w:r w:rsidR="00DE526F" w:rsidRPr="001F413E">
              <w:rPr>
                <w:color w:val="000000" w:themeColor="text1"/>
                <w:sz w:val="19"/>
                <w:szCs w:val="19"/>
              </w:rPr>
              <w:t>Bygherre skal være opkoblet på BMS brugerfladen via egen PC</w:t>
            </w:r>
            <w:r w:rsidRPr="001F413E">
              <w:rPr>
                <w:color w:val="000000" w:themeColor="text1"/>
                <w:sz w:val="19"/>
                <w:szCs w:val="19"/>
              </w:rPr>
              <w:t>.</w:t>
            </w:r>
          </w:p>
          <w:p w:rsidR="001F413E" w:rsidRPr="001F413E" w:rsidRDefault="001F413E" w:rsidP="001F413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F413E">
              <w:rPr>
                <w:color w:val="000000" w:themeColor="text1"/>
                <w:sz w:val="19"/>
                <w:szCs w:val="19"/>
              </w:rPr>
              <w:t>2. BMS brugerfladen skal ikke være helt afsluttet, men de funktioner som er afgørende for de efte</w:t>
            </w:r>
            <w:r w:rsidRPr="001F413E">
              <w:rPr>
                <w:color w:val="000000" w:themeColor="text1"/>
                <w:sz w:val="19"/>
                <w:szCs w:val="19"/>
              </w:rPr>
              <w:t>r</w:t>
            </w:r>
            <w:r w:rsidRPr="001F413E">
              <w:rPr>
                <w:color w:val="000000" w:themeColor="text1"/>
                <w:sz w:val="19"/>
                <w:szCs w:val="19"/>
              </w:rPr>
              <w:t xml:space="preserve">følgende processer skal være afsluttet, og det er: </w:t>
            </w:r>
          </w:p>
          <w:p w:rsidR="001F413E" w:rsidRPr="001F413E" w:rsidRDefault="001F413E" w:rsidP="001F413E">
            <w:pPr>
              <w:pStyle w:val="Listeafsnit"/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F413E">
              <w:rPr>
                <w:color w:val="000000" w:themeColor="text1"/>
                <w:sz w:val="19"/>
                <w:szCs w:val="19"/>
              </w:rPr>
              <w:t>Anlægsbilleder aktive</w:t>
            </w:r>
          </w:p>
          <w:p w:rsidR="001F413E" w:rsidRPr="001F413E" w:rsidRDefault="001F413E" w:rsidP="001F413E">
            <w:pPr>
              <w:pStyle w:val="Listeafsnit"/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F413E">
              <w:rPr>
                <w:color w:val="000000" w:themeColor="text1"/>
                <w:sz w:val="19"/>
                <w:szCs w:val="19"/>
              </w:rPr>
              <w:t>Logninger aktive.</w:t>
            </w:r>
          </w:p>
          <w:p w:rsidR="001F413E" w:rsidRPr="001F413E" w:rsidRDefault="001F413E" w:rsidP="00ED035C">
            <w:pPr>
              <w:pStyle w:val="Listeafsnit"/>
              <w:numPr>
                <w:ilvl w:val="0"/>
                <w:numId w:val="3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F413E">
              <w:rPr>
                <w:color w:val="000000" w:themeColor="text1"/>
                <w:sz w:val="19"/>
                <w:szCs w:val="19"/>
              </w:rPr>
              <w:t>Styringer aktive.</w:t>
            </w: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Metode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Default="001F413E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Opkobling på BMS brugerfladen via Bygherres PC.</w:t>
            </w:r>
          </w:p>
          <w:p w:rsidR="001F413E" w:rsidRDefault="001F413E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Der udvælges et antal punkter til stikprøvekontrol, og det undersøges om:</w:t>
            </w:r>
          </w:p>
          <w:p w:rsidR="001F413E" w:rsidRDefault="006920D9" w:rsidP="001F413E">
            <w:pPr>
              <w:pStyle w:val="Listeafsnit"/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D</w:t>
            </w:r>
            <w:r w:rsidR="001F413E" w:rsidRPr="001F413E">
              <w:rPr>
                <w:color w:val="000000" w:themeColor="text1"/>
                <w:sz w:val="19"/>
                <w:szCs w:val="19"/>
              </w:rPr>
              <w:t xml:space="preserve">er er sammenhæng mellem påvirkninger af </w:t>
            </w:r>
            <w:r w:rsidR="001F413E">
              <w:rPr>
                <w:color w:val="000000" w:themeColor="text1"/>
                <w:sz w:val="19"/>
                <w:szCs w:val="19"/>
              </w:rPr>
              <w:t xml:space="preserve">udvalgte </w:t>
            </w:r>
            <w:r>
              <w:rPr>
                <w:color w:val="000000" w:themeColor="text1"/>
                <w:sz w:val="19"/>
                <w:szCs w:val="19"/>
              </w:rPr>
              <w:t>f</w:t>
            </w:r>
            <w:r w:rsidR="001F413E" w:rsidRPr="001F413E">
              <w:rPr>
                <w:color w:val="000000" w:themeColor="text1"/>
                <w:sz w:val="19"/>
                <w:szCs w:val="19"/>
              </w:rPr>
              <w:t>ølere og udslag på BMS brugerfladen.</w:t>
            </w:r>
          </w:p>
          <w:p w:rsidR="001F413E" w:rsidRDefault="006920D9" w:rsidP="006920D9">
            <w:pPr>
              <w:pStyle w:val="Listeafsnit"/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Det er muligt via entreprenørens PC at overstyre udvalgte komponenter som eksempelvis spjæld.</w:t>
            </w:r>
          </w:p>
          <w:p w:rsidR="004648C7" w:rsidRPr="006920D9" w:rsidRDefault="004648C7" w:rsidP="006920D9">
            <w:pPr>
              <w:pStyle w:val="Listeafsnit"/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De udførte stikprøver registreres på logningerne. </w:t>
            </w:r>
          </w:p>
          <w:p w:rsidR="006A6261" w:rsidRPr="003B10EE" w:rsidRDefault="006A6261" w:rsidP="00ED035C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Acceptkriterium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D9" w:rsidRDefault="006920D9" w:rsidP="006920D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Acceptkriterium er at der </w:t>
            </w:r>
            <w:r w:rsidR="004648C7">
              <w:rPr>
                <w:color w:val="000000" w:themeColor="text1"/>
                <w:sz w:val="19"/>
                <w:szCs w:val="19"/>
              </w:rPr>
              <w:t>konstatere</w:t>
            </w:r>
            <w:r w:rsidR="005B1A4D">
              <w:rPr>
                <w:color w:val="000000" w:themeColor="text1"/>
                <w:sz w:val="19"/>
                <w:szCs w:val="19"/>
              </w:rPr>
              <w:t>s</w:t>
            </w:r>
            <w:r w:rsidR="004648C7">
              <w:rPr>
                <w:color w:val="000000" w:themeColor="text1"/>
                <w:sz w:val="19"/>
                <w:szCs w:val="19"/>
              </w:rPr>
              <w:t xml:space="preserve"> sammenhæng mellem </w:t>
            </w:r>
            <w:proofErr w:type="gramStart"/>
            <w:r w:rsidR="00F23163">
              <w:rPr>
                <w:color w:val="000000" w:themeColor="text1"/>
                <w:sz w:val="19"/>
                <w:szCs w:val="19"/>
              </w:rPr>
              <w:t>stikprøver  og</w:t>
            </w:r>
            <w:proofErr w:type="gramEnd"/>
            <w:r w:rsidR="00F23163">
              <w:rPr>
                <w:color w:val="000000" w:themeColor="text1"/>
                <w:sz w:val="19"/>
                <w:szCs w:val="19"/>
              </w:rPr>
              <w:t xml:space="preserve"> logninger.</w:t>
            </w:r>
          </w:p>
          <w:p w:rsidR="006920D9" w:rsidRPr="006920D9" w:rsidRDefault="006920D9" w:rsidP="006920D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Testens resultat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3B10EE">
              <w:rPr>
                <w:color w:val="000000"/>
                <w:sz w:val="19"/>
                <w:szCs w:val="19"/>
              </w:rPr>
              <w:t>Er testens acceptkriterium opfyldt. Ja/nej</w:t>
            </w:r>
            <w:r w:rsidR="00745317">
              <w:rPr>
                <w:color w:val="000000"/>
                <w:sz w:val="19"/>
                <w:szCs w:val="19"/>
              </w:rPr>
              <w:t xml:space="preserve"> </w:t>
            </w:r>
          </w:p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BA10E5" w:rsidP="00ED035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</w:t>
            </w:r>
            <w:r w:rsidR="006A6261" w:rsidRPr="003B10EE">
              <w:rPr>
                <w:sz w:val="19"/>
                <w:szCs w:val="19"/>
              </w:rPr>
              <w:t xml:space="preserve">llustration </w:t>
            </w:r>
          </w:p>
          <w:p w:rsidR="006A6261" w:rsidRPr="003B10EE" w:rsidRDefault="006A6261" w:rsidP="00ED035C">
            <w:pPr>
              <w:spacing w:after="0" w:line="240" w:lineRule="auto"/>
              <w:rPr>
                <w:sz w:val="19"/>
                <w:szCs w:val="19"/>
              </w:rPr>
            </w:pPr>
          </w:p>
          <w:p w:rsidR="006A6261" w:rsidRPr="003B10EE" w:rsidRDefault="006A6261" w:rsidP="00ED035C">
            <w:pPr>
              <w:spacing w:after="0" w:line="240" w:lineRule="auto"/>
              <w:rPr>
                <w:sz w:val="19"/>
                <w:szCs w:val="19"/>
              </w:rPr>
            </w:pPr>
          </w:p>
          <w:p w:rsidR="006A6261" w:rsidRPr="003B10EE" w:rsidRDefault="006A6261" w:rsidP="00ED035C">
            <w:pPr>
              <w:spacing w:after="0" w:line="240" w:lineRule="auto"/>
              <w:rPr>
                <w:sz w:val="19"/>
                <w:szCs w:val="19"/>
              </w:rPr>
            </w:pPr>
          </w:p>
          <w:p w:rsidR="006A6261" w:rsidRPr="003B10EE" w:rsidRDefault="006A6261" w:rsidP="00ED035C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Default="0089684E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Herunder er vist eksempel fra et andet byggeri hvor acceptkrit</w:t>
            </w:r>
            <w:r w:rsidR="004F19D9">
              <w:rPr>
                <w:color w:val="000000"/>
                <w:sz w:val="19"/>
                <w:szCs w:val="19"/>
              </w:rPr>
              <w:t>er</w:t>
            </w:r>
            <w:r>
              <w:rPr>
                <w:color w:val="000000"/>
                <w:sz w:val="19"/>
                <w:szCs w:val="19"/>
              </w:rPr>
              <w:t xml:space="preserve">ium er opfyldt. </w:t>
            </w:r>
          </w:p>
          <w:p w:rsidR="00BA10E5" w:rsidRDefault="00BA10E5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315450" w:rsidRDefault="00315450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470B80CB" wp14:editId="1F58D27A">
                  <wp:extent cx="4838700" cy="2348992"/>
                  <wp:effectExtent l="0" t="0" r="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728" cy="234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0E5" w:rsidRDefault="00BA10E5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315450" w:rsidRDefault="00315450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8F46EC" wp14:editId="6CA092D7">
                  <wp:extent cx="4895850" cy="2378699"/>
                  <wp:effectExtent l="0" t="0" r="0" b="3175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746" cy="238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5450" w:rsidRDefault="00315450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315450" w:rsidRDefault="00315450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BA10E5" w:rsidRPr="003B10EE" w:rsidRDefault="00BA10E5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</w:tc>
      </w:tr>
    </w:tbl>
    <w:p w:rsidR="006A6261" w:rsidRPr="003B10EE" w:rsidRDefault="006A6261" w:rsidP="006A6261">
      <w:pPr>
        <w:spacing w:after="160" w:line="259" w:lineRule="auto"/>
        <w:rPr>
          <w:sz w:val="19"/>
          <w:szCs w:val="19"/>
          <w:highlight w:val="yellow"/>
        </w:rPr>
      </w:pPr>
    </w:p>
    <w:p w:rsidR="006A6261" w:rsidRPr="003B10EE" w:rsidRDefault="006A6261" w:rsidP="006A6261">
      <w:pPr>
        <w:rPr>
          <w:sz w:val="19"/>
          <w:szCs w:val="19"/>
        </w:rPr>
      </w:pPr>
    </w:p>
    <w:p w:rsidR="001658B9" w:rsidRDefault="001658B9">
      <w:r>
        <w:br w:type="page"/>
      </w:r>
    </w:p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6A6261" w:rsidRPr="00731FEF" w:rsidTr="00ED035C">
        <w:trPr>
          <w:trHeight w:val="19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731FEF" w:rsidRDefault="006A6261" w:rsidP="00A51F78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731FEF">
              <w:rPr>
                <w:b/>
                <w:sz w:val="19"/>
                <w:szCs w:val="19"/>
              </w:rPr>
              <w:lastRenderedPageBreak/>
              <w:t xml:space="preserve">Performancetest </w:t>
            </w:r>
            <w:r w:rsidR="00A51F78">
              <w:rPr>
                <w:b/>
                <w:sz w:val="19"/>
                <w:szCs w:val="19"/>
              </w:rPr>
              <w:t>milepæl 2</w:t>
            </w:r>
            <w:proofErr w:type="gramStart"/>
            <w:r w:rsidR="00A51F78">
              <w:rPr>
                <w:b/>
                <w:sz w:val="19"/>
                <w:szCs w:val="19"/>
              </w:rPr>
              <w:t>.X</w:t>
            </w:r>
            <w:r w:rsidRPr="00731FEF">
              <w:rPr>
                <w:b/>
                <w:sz w:val="19"/>
                <w:szCs w:val="19"/>
              </w:rPr>
              <w:t xml:space="preserve"> </w:t>
            </w:r>
            <w:r w:rsidR="001658B9">
              <w:rPr>
                <w:b/>
                <w:sz w:val="19"/>
                <w:szCs w:val="19"/>
              </w:rPr>
              <w:t>Sammenhæng</w:t>
            </w:r>
            <w:proofErr w:type="gramEnd"/>
            <w:r w:rsidR="001658B9">
              <w:rPr>
                <w:b/>
                <w:sz w:val="19"/>
                <w:szCs w:val="19"/>
              </w:rPr>
              <w:t xml:space="preserve"> mellem BMS anlægsbilleder, PI-diagrammer, punktafprøvning og anlæg</w:t>
            </w:r>
          </w:p>
        </w:tc>
      </w:tr>
      <w:tr w:rsidR="000A2A8D" w:rsidRPr="003B10EE" w:rsidTr="008C1B56">
        <w:trPr>
          <w:trHeight w:val="25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A8D" w:rsidRPr="00241728" w:rsidRDefault="000A2A8D" w:rsidP="00476F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Dokument opdateret pr. </w:t>
            </w:r>
            <w:r w:rsidR="00207A90">
              <w:rPr>
                <w:sz w:val="19"/>
                <w:szCs w:val="19"/>
              </w:rPr>
              <w:t>xx.yy.20zz</w:t>
            </w:r>
          </w:p>
        </w:tc>
      </w:tr>
      <w:tr w:rsidR="001C2DC8" w:rsidRPr="003B10EE" w:rsidTr="00F32201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 xml:space="preserve">Oplysninger om deltagere i </w:t>
            </w:r>
            <w:r>
              <w:rPr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f</w:t>
            </w:r>
            <w:r>
              <w:rPr>
                <w:sz w:val="19"/>
                <w:szCs w:val="19"/>
              </w:rPr>
              <w:t>prøvning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DC8" w:rsidRPr="00241728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F358A2">
              <w:rPr>
                <w:sz w:val="19"/>
                <w:szCs w:val="19"/>
              </w:rPr>
              <w:t>e</w:t>
            </w:r>
            <w:r w:rsidRPr="00241728">
              <w:rPr>
                <w:sz w:val="19"/>
                <w:szCs w:val="19"/>
              </w:rPr>
              <w:t xml:space="preserve">ntreprenør: 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0222CE" w:rsidRPr="000222CE">
              <w:rPr>
                <w:sz w:val="19"/>
                <w:szCs w:val="19"/>
              </w:rPr>
              <w:t>driftsorganisation</w:t>
            </w:r>
            <w:r w:rsidRPr="00241728">
              <w:rPr>
                <w:sz w:val="19"/>
                <w:szCs w:val="19"/>
              </w:rPr>
              <w:t>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Bygningsstyrelsen: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fagtilsyn:</w:t>
            </w:r>
          </w:p>
          <w:p w:rsidR="001C2DC8" w:rsidRPr="003B10EE" w:rsidRDefault="001C2DC8" w:rsidP="00F32201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Formål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At forudsætningerne for de efterfølgende byggeprocesser er opfyldt på det rigtige tidspunkt</w:t>
            </w:r>
            <w:r w:rsidR="003558AA">
              <w:rPr>
                <w:color w:val="000000" w:themeColor="text1"/>
                <w:sz w:val="19"/>
                <w:szCs w:val="19"/>
              </w:rPr>
              <w:t>.</w:t>
            </w:r>
          </w:p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Referencer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56" w:rsidRDefault="00973956" w:rsidP="00973956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PI-diagrammer</w:t>
            </w:r>
          </w:p>
          <w:p w:rsidR="007A7B48" w:rsidRPr="003B10EE" w:rsidRDefault="00973956" w:rsidP="004551ED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Anlæg</w:t>
            </w:r>
            <w:r w:rsidR="004551ED">
              <w:rPr>
                <w:color w:val="000000" w:themeColor="text1"/>
                <w:sz w:val="19"/>
                <w:szCs w:val="19"/>
              </w:rPr>
              <w:t>s</w:t>
            </w:r>
            <w:r>
              <w:rPr>
                <w:color w:val="000000" w:themeColor="text1"/>
                <w:sz w:val="19"/>
                <w:szCs w:val="19"/>
              </w:rPr>
              <w:t xml:space="preserve">liste </w:t>
            </w: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Forudsætninger for at tes</w:t>
            </w:r>
            <w:r w:rsidR="003E6A7F">
              <w:rPr>
                <w:color w:val="000000" w:themeColor="text1"/>
                <w:sz w:val="19"/>
                <w:szCs w:val="19"/>
              </w:rPr>
              <w:t>t</w:t>
            </w:r>
            <w:r w:rsidRPr="003B10EE">
              <w:rPr>
                <w:color w:val="000000" w:themeColor="text1"/>
                <w:sz w:val="19"/>
                <w:szCs w:val="19"/>
              </w:rPr>
              <w:t xml:space="preserve">en kan sættes i gang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Default="00805436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805436">
              <w:rPr>
                <w:color w:val="000000" w:themeColor="text1"/>
                <w:sz w:val="19"/>
                <w:szCs w:val="19"/>
              </w:rPr>
              <w:t>BMS entreprenør skal have udført egenkontrol på punktafprøv</w:t>
            </w:r>
            <w:r>
              <w:rPr>
                <w:color w:val="000000" w:themeColor="text1"/>
                <w:sz w:val="19"/>
                <w:szCs w:val="19"/>
              </w:rPr>
              <w:t>n</w:t>
            </w:r>
            <w:r w:rsidRPr="00805436">
              <w:rPr>
                <w:color w:val="000000" w:themeColor="text1"/>
                <w:sz w:val="19"/>
                <w:szCs w:val="19"/>
              </w:rPr>
              <w:t>ing</w:t>
            </w:r>
            <w:r w:rsidR="004551ED">
              <w:rPr>
                <w:color w:val="000000" w:themeColor="text1"/>
                <w:sz w:val="19"/>
                <w:szCs w:val="19"/>
              </w:rPr>
              <w:t>.</w:t>
            </w:r>
          </w:p>
          <w:p w:rsidR="004551ED" w:rsidRPr="003B10EE" w:rsidRDefault="004551ED" w:rsidP="00476F05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>
              <w:rPr>
                <w:color w:val="000000" w:themeColor="text1"/>
                <w:sz w:val="19"/>
                <w:szCs w:val="19"/>
              </w:rPr>
              <w:t>PI-diagrammer skal være opdaterede i forhold til "as-</w:t>
            </w:r>
            <w:proofErr w:type="spellStart"/>
            <w:r>
              <w:rPr>
                <w:color w:val="000000" w:themeColor="text1"/>
                <w:sz w:val="19"/>
                <w:szCs w:val="19"/>
              </w:rPr>
              <w:t>buil</w:t>
            </w:r>
            <w:r w:rsidR="00476F05">
              <w:rPr>
                <w:color w:val="000000" w:themeColor="text1"/>
                <w:sz w:val="19"/>
                <w:szCs w:val="19"/>
              </w:rPr>
              <w:t>t</w:t>
            </w:r>
            <w:proofErr w:type="spellEnd"/>
            <w:r>
              <w:rPr>
                <w:color w:val="000000" w:themeColor="text1"/>
                <w:sz w:val="19"/>
                <w:szCs w:val="19"/>
              </w:rPr>
              <w:t>".</w:t>
            </w: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Metode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C2" w:rsidRDefault="00DC7DC2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Gennemgang af entreprenørens dokumentation for kvalitetssikring</w:t>
            </w:r>
          </w:p>
          <w:p w:rsidR="00B05DE2" w:rsidRPr="003B10EE" w:rsidRDefault="00B05DE2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Der udvælges et antal komponenter til </w:t>
            </w:r>
            <w:r w:rsidR="0082407B">
              <w:rPr>
                <w:color w:val="000000" w:themeColor="text1"/>
                <w:sz w:val="19"/>
                <w:szCs w:val="19"/>
              </w:rPr>
              <w:t xml:space="preserve">en </w:t>
            </w:r>
            <w:r>
              <w:rPr>
                <w:color w:val="000000" w:themeColor="text1"/>
                <w:sz w:val="19"/>
                <w:szCs w:val="19"/>
              </w:rPr>
              <w:t>stikprøvekontrol</w:t>
            </w:r>
            <w:r w:rsidR="0082407B">
              <w:rPr>
                <w:color w:val="000000" w:themeColor="text1"/>
                <w:sz w:val="19"/>
                <w:szCs w:val="19"/>
              </w:rPr>
              <w:t xml:space="preserve"> som indebærer, at der </w:t>
            </w:r>
            <w:r>
              <w:rPr>
                <w:color w:val="000000" w:themeColor="text1"/>
                <w:sz w:val="19"/>
                <w:szCs w:val="19"/>
              </w:rPr>
              <w:t>foretages en punktafprøvnin</w:t>
            </w:r>
            <w:r w:rsidR="0082407B">
              <w:rPr>
                <w:color w:val="000000" w:themeColor="text1"/>
                <w:sz w:val="19"/>
                <w:szCs w:val="19"/>
              </w:rPr>
              <w:t>g via entreprenørens bærbare PC, hvor</w:t>
            </w:r>
            <w:r>
              <w:rPr>
                <w:color w:val="000000" w:themeColor="text1"/>
                <w:sz w:val="19"/>
                <w:szCs w:val="19"/>
              </w:rPr>
              <w:t xml:space="preserve"> det kontrolleres</w:t>
            </w:r>
            <w:r w:rsidR="0082407B">
              <w:rPr>
                <w:color w:val="000000" w:themeColor="text1"/>
                <w:sz w:val="19"/>
                <w:szCs w:val="19"/>
              </w:rPr>
              <w:t xml:space="preserve">, </w:t>
            </w:r>
            <w:r>
              <w:rPr>
                <w:color w:val="000000" w:themeColor="text1"/>
                <w:sz w:val="19"/>
                <w:szCs w:val="19"/>
              </w:rPr>
              <w:t>at udslag på anlægsbillede svarer til påvirkning af komponent</w:t>
            </w:r>
            <w:r w:rsidR="00DC7DC2">
              <w:rPr>
                <w:color w:val="000000" w:themeColor="text1"/>
                <w:sz w:val="19"/>
                <w:szCs w:val="19"/>
              </w:rPr>
              <w:t xml:space="preserve"> og omvendt</w:t>
            </w:r>
            <w:r>
              <w:rPr>
                <w:color w:val="000000" w:themeColor="text1"/>
                <w:sz w:val="19"/>
                <w:szCs w:val="19"/>
              </w:rPr>
              <w:t>.</w:t>
            </w:r>
            <w:r w:rsidR="000B3254">
              <w:rPr>
                <w:color w:val="000000" w:themeColor="text1"/>
                <w:sz w:val="19"/>
                <w:szCs w:val="19"/>
              </w:rPr>
              <w:t xml:space="preserve"> </w:t>
            </w:r>
          </w:p>
          <w:p w:rsidR="006A6261" w:rsidRPr="003B10EE" w:rsidRDefault="006A6261" w:rsidP="00ED035C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Acceptkriterium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Default="00B05DE2" w:rsidP="00B05DE2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Overensstemmelse mellem udførte stikprøver og entreprenørens dokumentation for systematiske punktafprøvninger. </w:t>
            </w:r>
          </w:p>
          <w:p w:rsidR="00B05DE2" w:rsidRPr="003B10EE" w:rsidRDefault="00B05DE2" w:rsidP="00B05DE2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ED035C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Testens resultat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6A6261" w:rsidP="00ED035C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3B10EE">
              <w:rPr>
                <w:color w:val="000000"/>
                <w:sz w:val="19"/>
                <w:szCs w:val="19"/>
              </w:rPr>
              <w:t>Er testens acceptkriterium opfyldt. Ja/nej</w:t>
            </w:r>
          </w:p>
          <w:p w:rsidR="006A6261" w:rsidRPr="003B10EE" w:rsidRDefault="006A6261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6A6261" w:rsidRPr="003B10EE" w:rsidTr="00DC7DC2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61" w:rsidRPr="003B10EE" w:rsidRDefault="00B05DE2" w:rsidP="00ED035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</w:t>
            </w:r>
            <w:r w:rsidR="006A6261" w:rsidRPr="003B10EE">
              <w:rPr>
                <w:sz w:val="19"/>
                <w:szCs w:val="19"/>
              </w:rPr>
              <w:t xml:space="preserve">llustration </w:t>
            </w:r>
            <w:r w:rsidR="000142A6">
              <w:rPr>
                <w:sz w:val="19"/>
                <w:szCs w:val="19"/>
              </w:rPr>
              <w:t>fra et andet byggeri hvor acceptkr</w:t>
            </w:r>
            <w:r w:rsidR="000142A6">
              <w:rPr>
                <w:sz w:val="19"/>
                <w:szCs w:val="19"/>
              </w:rPr>
              <w:t>i</w:t>
            </w:r>
            <w:r w:rsidR="000142A6">
              <w:rPr>
                <w:sz w:val="19"/>
                <w:szCs w:val="19"/>
              </w:rPr>
              <w:t>terium er o</w:t>
            </w:r>
            <w:r w:rsidR="000142A6">
              <w:rPr>
                <w:sz w:val="19"/>
                <w:szCs w:val="19"/>
              </w:rPr>
              <w:t>p</w:t>
            </w:r>
            <w:r w:rsidR="000142A6">
              <w:rPr>
                <w:sz w:val="19"/>
                <w:szCs w:val="19"/>
              </w:rPr>
              <w:t>fyldt</w:t>
            </w:r>
          </w:p>
          <w:p w:rsidR="006A6261" w:rsidRPr="003B10EE" w:rsidRDefault="006A6261" w:rsidP="00ED035C">
            <w:pPr>
              <w:spacing w:after="0" w:line="240" w:lineRule="auto"/>
              <w:rPr>
                <w:sz w:val="19"/>
                <w:szCs w:val="19"/>
              </w:rPr>
            </w:pPr>
          </w:p>
          <w:p w:rsidR="006A6261" w:rsidRPr="003B10EE" w:rsidRDefault="006A6261" w:rsidP="00ED035C">
            <w:pPr>
              <w:spacing w:after="0" w:line="240" w:lineRule="auto"/>
              <w:rPr>
                <w:sz w:val="19"/>
                <w:szCs w:val="19"/>
              </w:rPr>
            </w:pPr>
          </w:p>
          <w:p w:rsidR="006A6261" w:rsidRPr="003B10EE" w:rsidRDefault="006A6261" w:rsidP="00ED035C">
            <w:pPr>
              <w:spacing w:after="0" w:line="240" w:lineRule="auto"/>
              <w:rPr>
                <w:sz w:val="19"/>
                <w:szCs w:val="19"/>
              </w:rPr>
            </w:pPr>
          </w:p>
          <w:p w:rsidR="006A6261" w:rsidRPr="003B10EE" w:rsidRDefault="006A6261" w:rsidP="00ED035C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A16" w:rsidRDefault="000142A6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Foto herunder viser en testsituation hvor acceptkriterium er opfyldt. </w:t>
            </w:r>
          </w:p>
          <w:p w:rsidR="006A6261" w:rsidRDefault="000142A6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Der er sammenhæng mellem anlæg og anlægsbillede på Bygherres bærbare PC, og visninger af værdier på anlægsbillede er dynamiske. </w:t>
            </w:r>
          </w:p>
          <w:p w:rsidR="000142A6" w:rsidRDefault="000142A6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noProof/>
                <w:color w:val="000000" w:themeColor="text1"/>
                <w:sz w:val="19"/>
                <w:szCs w:val="19"/>
              </w:rPr>
              <w:drawing>
                <wp:inline distT="0" distB="0" distL="0" distR="0" wp14:anchorId="493F9E52" wp14:editId="28A98FB3">
                  <wp:extent cx="4903470" cy="3075940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5beskåre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2A6" w:rsidRDefault="000142A6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0010FE" w:rsidRDefault="000010FE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noProof/>
                <w:color w:val="000000" w:themeColor="text1"/>
                <w:sz w:val="19"/>
                <w:szCs w:val="19"/>
              </w:rPr>
              <w:lastRenderedPageBreak/>
              <w:drawing>
                <wp:inline distT="0" distB="0" distL="0" distR="0" wp14:anchorId="0BFA8CB0" wp14:editId="25F3FA6E">
                  <wp:extent cx="4903470" cy="3209290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eanlæ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0FE" w:rsidRPr="00DC7DC2" w:rsidRDefault="000010FE" w:rsidP="00ED035C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09517B" w:rsidRPr="003B10EE" w:rsidTr="000142A6">
        <w:trPr>
          <w:trHeight w:val="697"/>
        </w:trPr>
        <w:tc>
          <w:tcPr>
            <w:tcW w:w="1526" w:type="dxa"/>
          </w:tcPr>
          <w:p w:rsidR="0009517B" w:rsidRPr="003B10EE" w:rsidRDefault="0009517B" w:rsidP="003A7E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Dokumentation</w:t>
            </w:r>
          </w:p>
          <w:p w:rsidR="0009517B" w:rsidRPr="003B10EE" w:rsidRDefault="0009517B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09517B" w:rsidRPr="003B10EE" w:rsidRDefault="0009517B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09517B" w:rsidRPr="003B10EE" w:rsidRDefault="0009517B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09517B" w:rsidRPr="003B10EE" w:rsidRDefault="0009517B" w:rsidP="003A7E85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</w:tcPr>
          <w:p w:rsidR="0009517B" w:rsidRPr="00207A90" w:rsidRDefault="0009517B" w:rsidP="000010FE">
            <w:pPr>
              <w:spacing w:after="0" w:line="240" w:lineRule="auto"/>
              <w:rPr>
                <w:i/>
                <w:color w:val="000000" w:themeColor="text1"/>
                <w:sz w:val="19"/>
                <w:szCs w:val="19"/>
              </w:rPr>
            </w:pPr>
            <w:r w:rsidRPr="00207A90">
              <w:rPr>
                <w:i/>
                <w:color w:val="000000" w:themeColor="text1"/>
                <w:sz w:val="19"/>
                <w:szCs w:val="19"/>
              </w:rPr>
              <w:t xml:space="preserve">Indsæt et fotografi </w:t>
            </w:r>
            <w:r w:rsidR="000010FE" w:rsidRPr="00207A90">
              <w:rPr>
                <w:i/>
                <w:color w:val="000000" w:themeColor="text1"/>
                <w:sz w:val="19"/>
                <w:szCs w:val="19"/>
              </w:rPr>
              <w:t>og registreringer fra udført test</w:t>
            </w:r>
            <w:r w:rsidRPr="00207A90">
              <w:rPr>
                <w:i/>
                <w:color w:val="000000" w:themeColor="text1"/>
                <w:sz w:val="19"/>
                <w:szCs w:val="19"/>
              </w:rPr>
              <w:t xml:space="preserve">. </w:t>
            </w:r>
          </w:p>
        </w:tc>
      </w:tr>
    </w:tbl>
    <w:p w:rsidR="00305C12" w:rsidRDefault="00305C12">
      <w:r>
        <w:br w:type="page"/>
      </w:r>
    </w:p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305C12" w:rsidRPr="00731FEF" w:rsidTr="003A7E85">
        <w:trPr>
          <w:trHeight w:val="19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12" w:rsidRPr="00731FEF" w:rsidRDefault="00305C12" w:rsidP="00A51F78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731FEF">
              <w:rPr>
                <w:b/>
                <w:sz w:val="19"/>
                <w:szCs w:val="19"/>
              </w:rPr>
              <w:lastRenderedPageBreak/>
              <w:t xml:space="preserve">Performancetest </w:t>
            </w:r>
            <w:r w:rsidR="00A51F78">
              <w:rPr>
                <w:b/>
                <w:sz w:val="19"/>
                <w:szCs w:val="19"/>
              </w:rPr>
              <w:t>milepæl 2</w:t>
            </w:r>
            <w:proofErr w:type="gramStart"/>
            <w:r w:rsidR="00A51F78">
              <w:rPr>
                <w:b/>
                <w:sz w:val="19"/>
                <w:szCs w:val="19"/>
              </w:rPr>
              <w:t>.X</w:t>
            </w:r>
            <w:r w:rsidRPr="00731FEF">
              <w:rPr>
                <w:b/>
                <w:sz w:val="19"/>
                <w:szCs w:val="19"/>
              </w:rPr>
              <w:t xml:space="preserve"> HVAC</w:t>
            </w:r>
            <w:proofErr w:type="gramEnd"/>
            <w:r w:rsidRPr="00731FEF">
              <w:rPr>
                <w:b/>
                <w:sz w:val="19"/>
                <w:szCs w:val="19"/>
              </w:rPr>
              <w:t xml:space="preserve"> installationer trykprøvede, rengjorte, udluftede og tæthedsprøvede</w:t>
            </w:r>
          </w:p>
        </w:tc>
      </w:tr>
      <w:tr w:rsidR="000A2A8D" w:rsidRPr="003B10EE" w:rsidTr="008C1B56">
        <w:trPr>
          <w:trHeight w:val="25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A8D" w:rsidRPr="00241728" w:rsidRDefault="000A2A8D" w:rsidP="00476F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Dokument opdateret pr. </w:t>
            </w:r>
            <w:r w:rsidR="00207A90">
              <w:rPr>
                <w:sz w:val="19"/>
                <w:szCs w:val="19"/>
              </w:rPr>
              <w:t>xx.yy.20zz</w:t>
            </w:r>
          </w:p>
        </w:tc>
      </w:tr>
      <w:tr w:rsidR="00305C12" w:rsidRPr="003B10EE" w:rsidTr="003A7E85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Pr="003B10EE" w:rsidRDefault="00305C12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 xml:space="preserve">Oplysninger om deltagere i </w:t>
            </w:r>
            <w:r>
              <w:rPr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f</w:t>
            </w:r>
            <w:r>
              <w:rPr>
                <w:sz w:val="19"/>
                <w:szCs w:val="19"/>
              </w:rPr>
              <w:t>prøvning</w:t>
            </w:r>
          </w:p>
          <w:p w:rsidR="00305C12" w:rsidRPr="003B10EE" w:rsidRDefault="00305C12" w:rsidP="003A7E85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Pr="00241728" w:rsidRDefault="00305C12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F358A2">
              <w:rPr>
                <w:sz w:val="19"/>
                <w:szCs w:val="19"/>
              </w:rPr>
              <w:t>e</w:t>
            </w:r>
            <w:r w:rsidRPr="00241728">
              <w:rPr>
                <w:sz w:val="19"/>
                <w:szCs w:val="19"/>
              </w:rPr>
              <w:t xml:space="preserve">ntreprenør: </w:t>
            </w:r>
          </w:p>
          <w:p w:rsidR="00305C12" w:rsidRPr="003B10EE" w:rsidRDefault="00305C12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0222CE" w:rsidRPr="000222CE">
              <w:rPr>
                <w:sz w:val="19"/>
                <w:szCs w:val="19"/>
              </w:rPr>
              <w:t>driftsorganisation</w:t>
            </w:r>
            <w:r w:rsidRPr="00241728">
              <w:rPr>
                <w:sz w:val="19"/>
                <w:szCs w:val="19"/>
              </w:rPr>
              <w:t>:</w:t>
            </w:r>
          </w:p>
          <w:p w:rsidR="00305C12" w:rsidRPr="003B10EE" w:rsidRDefault="00305C12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Bygningsstyrelsen:</w:t>
            </w:r>
          </w:p>
          <w:p w:rsidR="00305C12" w:rsidRPr="003B10EE" w:rsidRDefault="00305C12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fagtilsyn:</w:t>
            </w:r>
          </w:p>
          <w:p w:rsidR="00305C12" w:rsidRPr="003B10EE" w:rsidRDefault="00305C12" w:rsidP="003A7E85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305C12" w:rsidRPr="003B10EE" w:rsidTr="003A7E85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Formål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 xml:space="preserve">At forudsætningerne for de efterfølgende byggeprocesser er opfyldt på det rigtige tidspunkt, sådan at der er tid nok til bl.a. indregulering inden </w:t>
            </w:r>
            <w:r w:rsidR="00406E45" w:rsidRPr="003B10EE">
              <w:rPr>
                <w:color w:val="000000" w:themeColor="text1"/>
                <w:sz w:val="19"/>
                <w:szCs w:val="19"/>
              </w:rPr>
              <w:t>AB</w:t>
            </w:r>
            <w:r w:rsidR="00406E45">
              <w:rPr>
                <w:color w:val="000000" w:themeColor="text1"/>
                <w:sz w:val="19"/>
                <w:szCs w:val="19"/>
              </w:rPr>
              <w:t>18</w:t>
            </w:r>
            <w:r w:rsidRPr="003B10EE">
              <w:rPr>
                <w:color w:val="000000" w:themeColor="text1"/>
                <w:sz w:val="19"/>
                <w:szCs w:val="19"/>
              </w:rPr>
              <w:t xml:space="preserve">-aflevering. </w:t>
            </w:r>
          </w:p>
          <w:p w:rsidR="00305C12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At processer med registrering og afhjælpning af eventuelle mangler i forhold til trykprøvning mv. kan opstartes i god tid inden </w:t>
            </w:r>
            <w:r w:rsidR="00406E45">
              <w:rPr>
                <w:color w:val="000000" w:themeColor="text1"/>
                <w:sz w:val="19"/>
                <w:szCs w:val="19"/>
              </w:rPr>
              <w:t>AB18</w:t>
            </w:r>
            <w:r>
              <w:rPr>
                <w:color w:val="000000" w:themeColor="text1"/>
                <w:sz w:val="19"/>
                <w:szCs w:val="19"/>
              </w:rPr>
              <w:t xml:space="preserve">-aflevering. </w:t>
            </w:r>
          </w:p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305C12" w:rsidRPr="003B10EE" w:rsidTr="003A7E85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Referencer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Projektspecifikke tegninger og beskrivelser</w:t>
            </w:r>
          </w:p>
          <w:p w:rsidR="00305C12" w:rsidRPr="003B10EE" w:rsidRDefault="00305C12" w:rsidP="00F418D0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305C12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12" w:rsidRPr="00F418D0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F418D0">
              <w:rPr>
                <w:color w:val="000000" w:themeColor="text1"/>
                <w:sz w:val="19"/>
                <w:szCs w:val="19"/>
              </w:rPr>
              <w:t xml:space="preserve">Forudsætninger for at testen kan sættes i gang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8D0" w:rsidRPr="00F418D0" w:rsidRDefault="00F418D0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F418D0">
              <w:rPr>
                <w:color w:val="000000" w:themeColor="text1"/>
                <w:sz w:val="19"/>
                <w:szCs w:val="19"/>
              </w:rPr>
              <w:t>Fagtilsynet skal have godkendt entreprenørers dokumentation for kvalitetssikring</w:t>
            </w:r>
          </w:p>
          <w:p w:rsidR="00F418D0" w:rsidRPr="00F418D0" w:rsidRDefault="00F418D0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305C12" w:rsidRPr="00F418D0" w:rsidRDefault="00F418D0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F418D0">
              <w:rPr>
                <w:color w:val="000000" w:themeColor="text1"/>
                <w:sz w:val="19"/>
                <w:szCs w:val="19"/>
              </w:rPr>
              <w:t xml:space="preserve"> </w:t>
            </w:r>
          </w:p>
        </w:tc>
      </w:tr>
      <w:tr w:rsidR="00305C12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Metode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Metoden indebærer at entreprenørers dokumentation for egenkontrol gennemgås, hvorefter der udføres stikprøvekontroller. </w:t>
            </w:r>
          </w:p>
          <w:p w:rsidR="00305C12" w:rsidRPr="003B10EE" w:rsidRDefault="00305C12" w:rsidP="003A7E85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</w:p>
        </w:tc>
      </w:tr>
      <w:tr w:rsidR="00305C12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Acceptkriterium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Pr="003B10EE" w:rsidRDefault="00F418D0" w:rsidP="00F418D0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At der konstateres sammenhæng mellem udførtes </w:t>
            </w:r>
            <w:r w:rsidR="000142A6">
              <w:rPr>
                <w:color w:val="000000" w:themeColor="text1"/>
                <w:sz w:val="19"/>
                <w:szCs w:val="19"/>
              </w:rPr>
              <w:t>stikprøvekontroller</w:t>
            </w:r>
            <w:r>
              <w:rPr>
                <w:color w:val="000000" w:themeColor="text1"/>
                <w:sz w:val="19"/>
                <w:szCs w:val="19"/>
              </w:rPr>
              <w:t xml:space="preserve"> og entreprenørers dokume</w:t>
            </w:r>
            <w:r>
              <w:rPr>
                <w:color w:val="000000" w:themeColor="text1"/>
                <w:sz w:val="19"/>
                <w:szCs w:val="19"/>
              </w:rPr>
              <w:t>n</w:t>
            </w:r>
            <w:r>
              <w:rPr>
                <w:color w:val="000000" w:themeColor="text1"/>
                <w:sz w:val="19"/>
                <w:szCs w:val="19"/>
              </w:rPr>
              <w:t>tation for kvalitetssikring.</w:t>
            </w:r>
          </w:p>
          <w:p w:rsidR="00305C12" w:rsidRPr="003B10EE" w:rsidRDefault="00305C12" w:rsidP="003A7E85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</w:p>
        </w:tc>
      </w:tr>
      <w:tr w:rsidR="00305C12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Testens resultat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12" w:rsidRPr="003B10EE" w:rsidRDefault="00305C12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3B10EE">
              <w:rPr>
                <w:color w:val="000000"/>
                <w:sz w:val="19"/>
                <w:szCs w:val="19"/>
              </w:rPr>
              <w:t>Er testens acceptkriterium opfyldt. Ja/nej</w:t>
            </w:r>
          </w:p>
          <w:p w:rsidR="00305C12" w:rsidRPr="003B10EE" w:rsidRDefault="00305C12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</w:tbl>
    <w:p w:rsidR="00877BE9" w:rsidRDefault="00877BE9" w:rsidP="000B68BA">
      <w:pPr>
        <w:rPr>
          <w:b/>
          <w:sz w:val="19"/>
          <w:szCs w:val="19"/>
          <w:highlight w:val="yellow"/>
        </w:rPr>
      </w:pPr>
    </w:p>
    <w:p w:rsidR="00510F7E" w:rsidRDefault="00510F7E">
      <w:r>
        <w:br w:type="page"/>
      </w:r>
    </w:p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510F7E" w:rsidRPr="003B10EE" w:rsidTr="003A7E85">
        <w:trPr>
          <w:trHeight w:val="19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F7E" w:rsidRPr="003B10EE" w:rsidRDefault="00510F7E" w:rsidP="00A51F78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3B10EE">
              <w:rPr>
                <w:b/>
                <w:sz w:val="19"/>
                <w:szCs w:val="19"/>
              </w:rPr>
              <w:lastRenderedPageBreak/>
              <w:t xml:space="preserve">Performancetest </w:t>
            </w:r>
            <w:r w:rsidR="00A51F78">
              <w:rPr>
                <w:b/>
                <w:sz w:val="19"/>
                <w:szCs w:val="19"/>
              </w:rPr>
              <w:t>milepæl 2</w:t>
            </w:r>
            <w:proofErr w:type="gramStart"/>
            <w:r w:rsidR="00A51F78">
              <w:rPr>
                <w:b/>
                <w:sz w:val="19"/>
                <w:szCs w:val="19"/>
              </w:rPr>
              <w:t>.X</w:t>
            </w:r>
            <w:r w:rsidRPr="003B10EE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Installationer</w:t>
            </w:r>
            <w:proofErr w:type="gramEnd"/>
            <w:r>
              <w:rPr>
                <w:b/>
                <w:sz w:val="19"/>
                <w:szCs w:val="19"/>
              </w:rPr>
              <w:t xml:space="preserve"> mekanisk og elektrisk komplet</w:t>
            </w:r>
          </w:p>
        </w:tc>
      </w:tr>
      <w:tr w:rsidR="000A2A8D" w:rsidRPr="003B10EE" w:rsidTr="008C1B56">
        <w:trPr>
          <w:trHeight w:val="25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A8D" w:rsidRPr="00241728" w:rsidRDefault="000A2A8D" w:rsidP="00476F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Dokument opdateret pr. </w:t>
            </w:r>
            <w:r w:rsidR="00207A90">
              <w:rPr>
                <w:sz w:val="19"/>
                <w:szCs w:val="19"/>
              </w:rPr>
              <w:t>xx.yy.20zz</w:t>
            </w:r>
          </w:p>
        </w:tc>
      </w:tr>
      <w:tr w:rsidR="00510F7E" w:rsidRPr="003B10EE" w:rsidTr="003A7E85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 xml:space="preserve">Oplysninger om deltagere i </w:t>
            </w:r>
            <w:r>
              <w:rPr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f</w:t>
            </w:r>
            <w:r>
              <w:rPr>
                <w:sz w:val="19"/>
                <w:szCs w:val="19"/>
              </w:rPr>
              <w:t>prøvning</w:t>
            </w: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241728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F358A2">
              <w:rPr>
                <w:sz w:val="19"/>
                <w:szCs w:val="19"/>
              </w:rPr>
              <w:t>e</w:t>
            </w:r>
            <w:r w:rsidRPr="00241728">
              <w:rPr>
                <w:sz w:val="19"/>
                <w:szCs w:val="19"/>
              </w:rPr>
              <w:t xml:space="preserve">ntreprenør: </w:t>
            </w: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241728">
              <w:rPr>
                <w:sz w:val="19"/>
                <w:szCs w:val="19"/>
              </w:rPr>
              <w:t xml:space="preserve">For </w:t>
            </w:r>
            <w:r w:rsidR="000222CE" w:rsidRPr="000222CE">
              <w:rPr>
                <w:sz w:val="19"/>
                <w:szCs w:val="19"/>
              </w:rPr>
              <w:t>driftsorganisation</w:t>
            </w:r>
            <w:r w:rsidRPr="00241728">
              <w:rPr>
                <w:sz w:val="19"/>
                <w:szCs w:val="19"/>
              </w:rPr>
              <w:t>:</w:t>
            </w: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Bygningsstyrelsen:</w:t>
            </w: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For fagtilsyn:</w:t>
            </w: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510F7E" w:rsidRPr="003B10EE" w:rsidTr="003A7E85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Formål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 xml:space="preserve">At forudsætningerne for de efterfølgende byggeprocesser er opfyldt på det rigtige tidspunkt, sådan at der er tid nok til bl.a. indregulering inden </w:t>
            </w:r>
            <w:r w:rsidR="00406E45" w:rsidRPr="003B10EE">
              <w:rPr>
                <w:color w:val="000000" w:themeColor="text1"/>
                <w:sz w:val="19"/>
                <w:szCs w:val="19"/>
              </w:rPr>
              <w:t>AB</w:t>
            </w:r>
            <w:r w:rsidR="00406E45">
              <w:rPr>
                <w:color w:val="000000" w:themeColor="text1"/>
                <w:sz w:val="19"/>
                <w:szCs w:val="19"/>
              </w:rPr>
              <w:t>18</w:t>
            </w:r>
            <w:r w:rsidRPr="003B10EE">
              <w:rPr>
                <w:color w:val="000000" w:themeColor="text1"/>
                <w:sz w:val="19"/>
                <w:szCs w:val="19"/>
              </w:rPr>
              <w:t xml:space="preserve">-aflevering. </w:t>
            </w:r>
          </w:p>
          <w:p w:rsidR="00510F7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At processer med registrering og afhjælpning af eventuelle mangler i forhold til mekanisk komplet kan opstartes i god tid inden </w:t>
            </w:r>
            <w:r w:rsidR="00406E45">
              <w:rPr>
                <w:color w:val="000000" w:themeColor="text1"/>
                <w:sz w:val="19"/>
                <w:szCs w:val="19"/>
              </w:rPr>
              <w:t>AB18</w:t>
            </w:r>
            <w:r>
              <w:rPr>
                <w:color w:val="000000" w:themeColor="text1"/>
                <w:sz w:val="19"/>
                <w:szCs w:val="19"/>
              </w:rPr>
              <w:t xml:space="preserve">-aflevering. </w:t>
            </w:r>
          </w:p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510F7E" w:rsidRPr="002826FA" w:rsidTr="003A7E85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2826FA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826FA">
              <w:rPr>
                <w:color w:val="000000" w:themeColor="text1"/>
                <w:sz w:val="19"/>
                <w:szCs w:val="19"/>
              </w:rPr>
              <w:t>Definit</w:t>
            </w:r>
            <w:r w:rsidR="0097051C">
              <w:rPr>
                <w:color w:val="000000" w:themeColor="text1"/>
                <w:sz w:val="19"/>
                <w:szCs w:val="19"/>
              </w:rPr>
              <w:t>i</w:t>
            </w:r>
            <w:r w:rsidRPr="002826FA">
              <w:rPr>
                <w:color w:val="000000" w:themeColor="text1"/>
                <w:sz w:val="19"/>
                <w:szCs w:val="19"/>
              </w:rPr>
              <w:t>on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F7E" w:rsidRPr="002826FA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826FA">
              <w:rPr>
                <w:color w:val="000000" w:themeColor="text1"/>
                <w:sz w:val="19"/>
                <w:szCs w:val="19"/>
              </w:rPr>
              <w:t>Med mekanisk komplet forstås:</w:t>
            </w:r>
          </w:p>
          <w:p w:rsidR="00510F7E" w:rsidRPr="002826FA" w:rsidRDefault="00510F7E" w:rsidP="003A7E85">
            <w:pPr>
              <w:pStyle w:val="Opstilling-punkttegn"/>
              <w:numPr>
                <w:ilvl w:val="0"/>
                <w:numId w:val="4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826FA">
              <w:rPr>
                <w:color w:val="000000" w:themeColor="text1"/>
                <w:sz w:val="19"/>
                <w:szCs w:val="19"/>
              </w:rPr>
              <w:t>Alle komponenter og anlæg er monteret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826FA">
              <w:rPr>
                <w:sz w:val="19"/>
                <w:szCs w:val="19"/>
              </w:rPr>
              <w:t xml:space="preserve">Alle tavler er monteret og </w:t>
            </w:r>
            <w:r w:rsidRPr="002826FA">
              <w:rPr>
                <w:color w:val="000000" w:themeColor="text1"/>
                <w:sz w:val="19"/>
                <w:szCs w:val="19"/>
              </w:rPr>
              <w:t>spænding tilsluttet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2826FA">
              <w:rPr>
                <w:color w:val="000000" w:themeColor="text1"/>
                <w:sz w:val="19"/>
                <w:szCs w:val="19"/>
              </w:rPr>
              <w:t>Alle el</w:t>
            </w:r>
            <w:r w:rsidR="0097051C">
              <w:rPr>
                <w:color w:val="000000" w:themeColor="text1"/>
                <w:sz w:val="19"/>
                <w:szCs w:val="19"/>
              </w:rPr>
              <w:t xml:space="preserve"> </w:t>
            </w:r>
            <w:r w:rsidRPr="002826FA">
              <w:rPr>
                <w:color w:val="000000" w:themeColor="text1"/>
                <w:sz w:val="19"/>
                <w:szCs w:val="19"/>
              </w:rPr>
              <w:t>tilslutninger afsluttet og spændingssat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160" w:line="256" w:lineRule="auto"/>
              <w:rPr>
                <w:color w:val="000000" w:themeColor="text1"/>
                <w:sz w:val="19"/>
                <w:szCs w:val="19"/>
              </w:rPr>
            </w:pPr>
            <w:r w:rsidRPr="002826FA">
              <w:rPr>
                <w:color w:val="000000" w:themeColor="text1"/>
                <w:sz w:val="19"/>
                <w:szCs w:val="19"/>
              </w:rPr>
              <w:t>Alle CTS kabler er monterede på komponenter og moduler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160" w:line="256" w:lineRule="auto"/>
              <w:rPr>
                <w:sz w:val="19"/>
                <w:szCs w:val="19"/>
              </w:rPr>
            </w:pPr>
            <w:r w:rsidRPr="002826FA">
              <w:rPr>
                <w:sz w:val="19"/>
                <w:szCs w:val="19"/>
              </w:rPr>
              <w:t>Alle netværks kabler er fremført og færdig konnekterede</w:t>
            </w:r>
          </w:p>
          <w:p w:rsidR="00510F7E" w:rsidRPr="002826FA" w:rsidRDefault="00970DF7" w:rsidP="003A7E85">
            <w:pPr>
              <w:pStyle w:val="Listeafsnit"/>
              <w:numPr>
                <w:ilvl w:val="0"/>
                <w:numId w:val="4"/>
              </w:numPr>
              <w:spacing w:after="160" w:line="256" w:lineRule="auto"/>
              <w:rPr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Komponent og k</w:t>
            </w:r>
            <w:r w:rsidR="00510F7E" w:rsidRPr="002826FA">
              <w:rPr>
                <w:color w:val="000000" w:themeColor="text1"/>
                <w:sz w:val="19"/>
                <w:szCs w:val="19"/>
              </w:rPr>
              <w:t>abelmærkning afsluttet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160" w:line="256" w:lineRule="auto"/>
              <w:rPr>
                <w:sz w:val="19"/>
                <w:szCs w:val="19"/>
              </w:rPr>
            </w:pPr>
            <w:r w:rsidRPr="002826FA">
              <w:rPr>
                <w:color w:val="000000" w:themeColor="text1"/>
                <w:sz w:val="19"/>
                <w:szCs w:val="19"/>
              </w:rPr>
              <w:t>Rørmærkning afsluttet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160" w:line="256" w:lineRule="auto"/>
              <w:rPr>
                <w:sz w:val="19"/>
                <w:szCs w:val="19"/>
              </w:rPr>
            </w:pPr>
            <w:r w:rsidRPr="002826FA">
              <w:rPr>
                <w:sz w:val="19"/>
                <w:szCs w:val="19"/>
              </w:rPr>
              <w:t>Kanal arbejder er afsluttede</w:t>
            </w:r>
            <w:r w:rsidR="00970DF7">
              <w:rPr>
                <w:sz w:val="19"/>
                <w:szCs w:val="19"/>
              </w:rPr>
              <w:t xml:space="preserve"> og trykprøvet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sz w:val="19"/>
                <w:szCs w:val="19"/>
              </w:rPr>
            </w:pPr>
            <w:r w:rsidRPr="002826FA">
              <w:rPr>
                <w:sz w:val="19"/>
                <w:szCs w:val="19"/>
              </w:rPr>
              <w:t>Kanalmærkning er afsluttet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sz w:val="19"/>
                <w:szCs w:val="19"/>
              </w:rPr>
            </w:pPr>
            <w:r w:rsidRPr="002826FA">
              <w:rPr>
                <w:sz w:val="19"/>
                <w:szCs w:val="19"/>
              </w:rPr>
              <w:t xml:space="preserve">Rørsystemer er påfyldt, udluftede og trykprøvede 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sz w:val="19"/>
                <w:szCs w:val="19"/>
              </w:rPr>
            </w:pPr>
            <w:r w:rsidRPr="002826FA">
              <w:rPr>
                <w:sz w:val="19"/>
                <w:szCs w:val="19"/>
              </w:rPr>
              <w:t>Føringsveje er lukkede ved gennembrydninger af vægge</w:t>
            </w:r>
          </w:p>
          <w:p w:rsidR="00510F7E" w:rsidRPr="002826FA" w:rsidRDefault="00510F7E" w:rsidP="003A7E85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sz w:val="19"/>
                <w:szCs w:val="19"/>
              </w:rPr>
            </w:pPr>
            <w:r w:rsidRPr="002826FA">
              <w:rPr>
                <w:sz w:val="19"/>
                <w:szCs w:val="19"/>
              </w:rPr>
              <w:t>Alle huller og facader er lukkede og tætte</w:t>
            </w:r>
          </w:p>
          <w:p w:rsidR="00510F7E" w:rsidRPr="000A2A8D" w:rsidRDefault="00510F7E" w:rsidP="003A7E85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sz w:val="19"/>
                <w:szCs w:val="19"/>
              </w:rPr>
            </w:pPr>
            <w:r w:rsidRPr="002826FA">
              <w:rPr>
                <w:sz w:val="19"/>
                <w:szCs w:val="19"/>
              </w:rPr>
              <w:t xml:space="preserve">Alle HMI (Human Machine Interface) er </w:t>
            </w:r>
            <w:r>
              <w:rPr>
                <w:sz w:val="19"/>
                <w:szCs w:val="19"/>
              </w:rPr>
              <w:t xml:space="preserve">aktive </w:t>
            </w:r>
          </w:p>
        </w:tc>
      </w:tr>
      <w:tr w:rsidR="00510F7E" w:rsidRPr="003B10EE" w:rsidTr="003A7E85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Referencer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Projektspecifikke tegninger og beskrivelser</w:t>
            </w:r>
          </w:p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510F7E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Forudsætninger for at tes</w:t>
            </w:r>
            <w:r>
              <w:rPr>
                <w:color w:val="000000" w:themeColor="text1"/>
                <w:sz w:val="19"/>
                <w:szCs w:val="19"/>
              </w:rPr>
              <w:t>t</w:t>
            </w:r>
            <w:r w:rsidRPr="003B10EE">
              <w:rPr>
                <w:color w:val="000000" w:themeColor="text1"/>
                <w:sz w:val="19"/>
                <w:szCs w:val="19"/>
              </w:rPr>
              <w:t xml:space="preserve">en kan sættes i gang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At punkterne under definition ovenfor er opfyldt.</w:t>
            </w:r>
          </w:p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At de foregående test under milepælen "Mekanisk og elektrisk komplet" er opfyldt. </w:t>
            </w:r>
          </w:p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</w:p>
        </w:tc>
      </w:tr>
      <w:tr w:rsidR="00510F7E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Metode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 xml:space="preserve">Visuel inspektion. </w:t>
            </w:r>
          </w:p>
          <w:p w:rsidR="00510F7E" w:rsidRPr="003B10EE" w:rsidRDefault="00510F7E" w:rsidP="003A7E85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 w:themeColor="text1"/>
                <w:sz w:val="19"/>
                <w:szCs w:val="19"/>
              </w:rPr>
            </w:pPr>
          </w:p>
        </w:tc>
      </w:tr>
      <w:tr w:rsidR="00510F7E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color w:val="000000" w:themeColor="text1"/>
                <w:sz w:val="19"/>
                <w:szCs w:val="19"/>
              </w:rPr>
              <w:t>Acceptkriterium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Der skal være gennemført mangelgennemgang og eventuelle mangler i forhold til definitionen på mekanisk komplet skal være afhjulpet.</w:t>
            </w:r>
          </w:p>
        </w:tc>
      </w:tr>
      <w:tr w:rsidR="00510F7E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3B10EE">
              <w:rPr>
                <w:sz w:val="19"/>
                <w:szCs w:val="19"/>
              </w:rPr>
              <w:t>Testens resultat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3B10EE">
              <w:rPr>
                <w:color w:val="000000"/>
                <w:sz w:val="19"/>
                <w:szCs w:val="19"/>
              </w:rPr>
              <w:t>Er testens acceptkriterium opfyldt. Ja/nej</w:t>
            </w:r>
          </w:p>
          <w:p w:rsidR="00510F7E" w:rsidRPr="003B10EE" w:rsidRDefault="00510F7E" w:rsidP="003A7E85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510F7E" w:rsidRPr="003B10EE" w:rsidTr="003A7E85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</w:t>
            </w:r>
            <w:r w:rsidRPr="003B10EE">
              <w:rPr>
                <w:sz w:val="19"/>
                <w:szCs w:val="19"/>
              </w:rPr>
              <w:t>llustration</w:t>
            </w:r>
            <w:r>
              <w:rPr>
                <w:sz w:val="19"/>
                <w:szCs w:val="19"/>
              </w:rPr>
              <w:t xml:space="preserve"> fra et andet byggeri</w:t>
            </w:r>
            <w:r w:rsidR="0006558B">
              <w:rPr>
                <w:sz w:val="19"/>
                <w:szCs w:val="19"/>
              </w:rPr>
              <w:t>,</w:t>
            </w:r>
            <w:r>
              <w:rPr>
                <w:sz w:val="19"/>
                <w:szCs w:val="19"/>
              </w:rPr>
              <w:t xml:space="preserve"> hvor acceptkr</w:t>
            </w:r>
            <w:r>
              <w:rPr>
                <w:sz w:val="19"/>
                <w:szCs w:val="19"/>
              </w:rPr>
              <w:t>i</w:t>
            </w:r>
            <w:r>
              <w:rPr>
                <w:sz w:val="19"/>
                <w:szCs w:val="19"/>
              </w:rPr>
              <w:t>terium er o</w:t>
            </w:r>
            <w:r>
              <w:rPr>
                <w:sz w:val="19"/>
                <w:szCs w:val="19"/>
              </w:rPr>
              <w:t>p</w:t>
            </w:r>
            <w:r>
              <w:rPr>
                <w:sz w:val="19"/>
                <w:szCs w:val="19"/>
              </w:rPr>
              <w:t>fyldt</w:t>
            </w:r>
            <w:r w:rsidRPr="003B10EE">
              <w:rPr>
                <w:sz w:val="19"/>
                <w:szCs w:val="19"/>
              </w:rPr>
              <w:t xml:space="preserve"> </w:t>
            </w: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</w:p>
          <w:p w:rsidR="00510F7E" w:rsidRPr="003B10EE" w:rsidRDefault="00510F7E" w:rsidP="003A7E85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F7E" w:rsidRPr="0044267F" w:rsidRDefault="00510F7E" w:rsidP="00510F7E">
            <w:pPr>
              <w:spacing w:after="0" w:line="240" w:lineRule="auto"/>
              <w:rPr>
                <w:color w:val="000000"/>
                <w:sz w:val="19"/>
                <w:szCs w:val="19"/>
                <w:highlight w:val="yellow"/>
              </w:rPr>
            </w:pPr>
            <w:r w:rsidRPr="0044267F">
              <w:rPr>
                <w:noProof/>
                <w:color w:val="000000"/>
                <w:sz w:val="19"/>
                <w:szCs w:val="19"/>
                <w:highlight w:val="yellow"/>
              </w:rPr>
              <w:drawing>
                <wp:inline distT="0" distB="0" distL="0" distR="0" wp14:anchorId="1963CBF1" wp14:editId="24939A39">
                  <wp:extent cx="3452648" cy="2464514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6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624" cy="247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F7E" w:rsidRDefault="00510F7E" w:rsidP="00510F7E">
      <w:pPr>
        <w:rPr>
          <w:b/>
          <w:sz w:val="19"/>
          <w:szCs w:val="19"/>
          <w:highlight w:val="yellow"/>
        </w:rPr>
      </w:pPr>
    </w:p>
    <w:sectPr w:rsidR="00510F7E" w:rsidSect="006E0B98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673" w:right="991" w:bottom="1985" w:left="1418" w:header="709" w:footer="6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E31" w:rsidRDefault="005C0E31" w:rsidP="00810923">
      <w:pPr>
        <w:spacing w:after="0" w:line="240" w:lineRule="auto"/>
      </w:pPr>
      <w:r>
        <w:separator/>
      </w:r>
    </w:p>
  </w:endnote>
  <w:endnote w:type="continuationSeparator" w:id="0">
    <w:p w:rsidR="005C0E31" w:rsidRDefault="005C0E31" w:rsidP="0081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28F" w:rsidRPr="00247468" w:rsidRDefault="002F6E44" w:rsidP="006130A5">
    <w:pPr>
      <w:pStyle w:val="Sidefod"/>
    </w:pPr>
    <w:r w:rsidRPr="00207A90">
      <w:t>P</w:t>
    </w:r>
    <w:r w:rsidR="004C528F" w:rsidRPr="00207A90">
      <w:t xml:space="preserve">erformance test. </w:t>
    </w:r>
    <w:r w:rsidRPr="00247468">
      <w:t>Milepæl 2</w:t>
    </w:r>
    <w:r w:rsidR="004C528F" w:rsidRPr="00247468">
      <w:t xml:space="preserve"> </w:t>
    </w:r>
    <w:r w:rsidRPr="00247468">
      <w:t xml:space="preserve"> </w:t>
    </w:r>
    <w:r w:rsidR="00247468" w:rsidRPr="00247468">
      <w:t>Mekanisk og elektrisk komplet</w:t>
    </w:r>
    <w:r w:rsidRPr="00247468">
      <w:t xml:space="preserve">  </w:t>
    </w:r>
    <w:r w:rsidR="006130A5" w:rsidRPr="00247468">
      <w:t xml:space="preserve">                                 </w:t>
    </w:r>
    <w:r w:rsidR="00A002A6" w:rsidRPr="00247468">
      <w:tab/>
    </w:r>
    <w:r w:rsidRPr="00247468">
      <w:t xml:space="preserve">                                 </w:t>
    </w:r>
    <w:r w:rsidR="004C528F" w:rsidRPr="00247468">
      <w:t xml:space="preserve"> </w:t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4C528F" w:rsidRPr="00247468">
          <w:t xml:space="preserve">                               </w:t>
        </w:r>
        <w:r w:rsidR="00207A90">
          <w:t xml:space="preserve">                               </w:t>
        </w:r>
        <w:r w:rsidR="004C528F" w:rsidRPr="00247468">
          <w:t xml:space="preserve">Side </w:t>
        </w:r>
        <w:r w:rsidR="004C528F" w:rsidRPr="00207A90">
          <w:fldChar w:fldCharType="begin"/>
        </w:r>
        <w:r w:rsidR="004C528F" w:rsidRPr="00207A90">
          <w:instrText>PAGE</w:instrText>
        </w:r>
        <w:r w:rsidR="004C528F" w:rsidRPr="00207A90">
          <w:fldChar w:fldCharType="separate"/>
        </w:r>
        <w:r w:rsidR="00207A90">
          <w:t>2</w:t>
        </w:r>
        <w:r w:rsidR="004C528F" w:rsidRPr="00207A90">
          <w:fldChar w:fldCharType="end"/>
        </w:r>
        <w:r w:rsidR="004C528F" w:rsidRPr="00247468">
          <w:t xml:space="preserve"> af </w:t>
        </w:r>
        <w:r w:rsidR="004C528F" w:rsidRPr="00207A90">
          <w:fldChar w:fldCharType="begin"/>
        </w:r>
        <w:r w:rsidR="004C528F" w:rsidRPr="00207A90">
          <w:instrText>NUMPAGES</w:instrText>
        </w:r>
        <w:r w:rsidR="004C528F" w:rsidRPr="00207A90">
          <w:fldChar w:fldCharType="separate"/>
        </w:r>
        <w:r w:rsidR="00207A90">
          <w:t>10</w:t>
        </w:r>
        <w:r w:rsidR="004C528F" w:rsidRPr="00207A90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6" w:space="0" w:color="FFFFFF"/>
        <w:insideV w:val="single" w:sz="6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513"/>
      <w:gridCol w:w="284"/>
      <w:gridCol w:w="2128"/>
    </w:tblGrid>
    <w:tr w:rsidR="004C528F" w:rsidRPr="00EA78A9" w:rsidTr="006E0B98">
      <w:trPr>
        <w:cantSplit/>
      </w:trPr>
      <w:tc>
        <w:tcPr>
          <w:tcW w:w="7513" w:type="dxa"/>
          <w:shd w:val="clear" w:color="auto" w:fill="auto"/>
          <w:vAlign w:val="bottom"/>
        </w:tcPr>
        <w:p w:rsidR="00280AD2" w:rsidRDefault="00280AD2" w:rsidP="00280AD2">
          <w:pPr>
            <w:pStyle w:val="Sidefod"/>
            <w:spacing w:after="0"/>
          </w:pPr>
          <w:bookmarkStart w:id="2" w:name="BmBundtekst" w:colFirst="0" w:colLast="0"/>
          <w:r>
            <w:t>www.bygst.dk · T 4170 1000 · bygst@bygst.dk · CVR 58182516</w:t>
          </w:r>
        </w:p>
        <w:p w:rsidR="004C528F" w:rsidRPr="00EA78A9" w:rsidRDefault="00280AD2" w:rsidP="00207A90">
          <w:pPr>
            <w:pStyle w:val="SidefodByline"/>
            <w:spacing w:after="0"/>
          </w:pPr>
          <w:r>
            <w:t>Bygningsst</w:t>
          </w:r>
          <w:r w:rsidR="00207A90">
            <w:t>yrelsen er en del af Transport-</w:t>
          </w:r>
          <w:r>
            <w:t xml:space="preserve">  og Boligministeriet</w:t>
          </w:r>
        </w:p>
      </w:tc>
      <w:tc>
        <w:tcPr>
          <w:tcW w:w="284" w:type="dxa"/>
          <w:shd w:val="clear" w:color="auto" w:fill="auto"/>
          <w:vAlign w:val="bottom"/>
        </w:tcPr>
        <w:p w:rsidR="004C528F" w:rsidRPr="00EA78A9" w:rsidRDefault="004C528F" w:rsidP="006E0B98">
          <w:pPr>
            <w:pStyle w:val="Sidefod"/>
          </w:pPr>
        </w:p>
      </w:tc>
      <w:tc>
        <w:tcPr>
          <w:tcW w:w="2128" w:type="dxa"/>
          <w:shd w:val="clear" w:color="auto" w:fill="auto"/>
          <w:vAlign w:val="bottom"/>
        </w:tcPr>
        <w:p w:rsidR="004C528F" w:rsidRPr="00EA78A9" w:rsidRDefault="004C528F" w:rsidP="006E0B98">
          <w:pPr>
            <w:pStyle w:val="Sidefod"/>
          </w:pPr>
        </w:p>
      </w:tc>
    </w:tr>
    <w:bookmarkEnd w:id="2"/>
  </w:tbl>
  <w:p w:rsidR="004C528F" w:rsidRPr="00EA78A9" w:rsidRDefault="004C528F" w:rsidP="006E0B98">
    <w:pPr>
      <w:pStyle w:val="minimalafsta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E31" w:rsidRDefault="005C0E31" w:rsidP="00810923">
      <w:pPr>
        <w:spacing w:after="0" w:line="240" w:lineRule="auto"/>
      </w:pPr>
      <w:r>
        <w:separator/>
      </w:r>
    </w:p>
  </w:footnote>
  <w:footnote w:type="continuationSeparator" w:id="0">
    <w:p w:rsidR="005C0E31" w:rsidRDefault="005C0E31" w:rsidP="00810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28F" w:rsidRDefault="004C528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2336" behindDoc="0" locked="0" layoutInCell="0" allowOverlap="1" wp14:anchorId="42131CD4" wp14:editId="7245DB43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2519045" cy="387350"/>
          <wp:effectExtent l="0" t="0" r="0" b="0"/>
          <wp:wrapNone/>
          <wp:docPr id="29" name="BYGS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GST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045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528F" w:rsidRDefault="004C528F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6" w:space="0" w:color="FFFFFF"/>
        <w:insideV w:val="single" w:sz="6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513"/>
      <w:gridCol w:w="284"/>
      <w:gridCol w:w="2128"/>
    </w:tblGrid>
    <w:tr w:rsidR="00207A90" w:rsidRPr="000C7A83" w:rsidTr="008C0A61">
      <w:tc>
        <w:tcPr>
          <w:tcW w:w="7513" w:type="dxa"/>
          <w:shd w:val="clear" w:color="auto" w:fill="auto"/>
        </w:tcPr>
        <w:p w:rsidR="00207A90" w:rsidRPr="000C7A83" w:rsidRDefault="00207A90" w:rsidP="008C0A61">
          <w:pPr>
            <w:pStyle w:val="Sidehoved"/>
            <w:rPr>
              <w:lang w:val="en-US"/>
            </w:rPr>
          </w:pPr>
          <w:r>
            <w:rPr>
              <w:noProof/>
              <w:lang w:eastAsia="da-DK"/>
            </w:rPr>
            <w:drawing>
              <wp:anchor distT="0" distB="0" distL="114300" distR="114300" simplePos="0" relativeHeight="251664384" behindDoc="0" locked="1" layoutInCell="0" allowOverlap="1" wp14:anchorId="7CF988E8" wp14:editId="0C0617F5">
                <wp:simplePos x="0" y="0"/>
                <wp:positionH relativeFrom="page">
                  <wp:posOffset>817245</wp:posOffset>
                </wp:positionH>
                <wp:positionV relativeFrom="page">
                  <wp:posOffset>446405</wp:posOffset>
                </wp:positionV>
                <wp:extent cx="2519045" cy="387350"/>
                <wp:effectExtent l="0" t="0" r="0" b="0"/>
                <wp:wrapNone/>
                <wp:docPr id="52" name="BYGS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YGS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904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4" w:type="dxa"/>
          <w:shd w:val="clear" w:color="auto" w:fill="auto"/>
        </w:tcPr>
        <w:p w:rsidR="00207A90" w:rsidRPr="000C7A83" w:rsidRDefault="00207A90" w:rsidP="008C0A61">
          <w:pPr>
            <w:pStyle w:val="Sidehoved"/>
            <w:rPr>
              <w:lang w:val="en-US"/>
            </w:rPr>
          </w:pPr>
        </w:p>
      </w:tc>
      <w:tc>
        <w:tcPr>
          <w:tcW w:w="2128" w:type="dxa"/>
          <w:shd w:val="clear" w:color="auto" w:fill="auto"/>
        </w:tcPr>
        <w:p w:rsidR="00207A90" w:rsidRPr="00C85BDC" w:rsidRDefault="00207A90" w:rsidP="008C0A61">
          <w:pPr>
            <w:pStyle w:val="Dokumentbetegnelse"/>
            <w:rPr>
              <w:sz w:val="18"/>
              <w:szCs w:val="18"/>
            </w:rPr>
          </w:pPr>
          <w:bookmarkStart w:id="1" w:name="BmDokumenttype"/>
          <w:bookmarkEnd w:id="1"/>
          <w:r w:rsidRPr="00C85BDC">
            <w:rPr>
              <w:sz w:val="18"/>
              <w:szCs w:val="18"/>
            </w:rPr>
            <w:t>PERFORMANCE TEST</w:t>
          </w:r>
        </w:p>
      </w:tc>
    </w:tr>
  </w:tbl>
  <w:p w:rsidR="00207A90" w:rsidRDefault="00207A90" w:rsidP="00207A90">
    <w:pPr>
      <w:pStyle w:val="Sidehoved"/>
      <w:tabs>
        <w:tab w:val="left" w:pos="7797"/>
        <w:tab w:val="left" w:pos="9638"/>
        <w:tab w:val="left" w:pos="10915"/>
        <w:tab w:val="right" w:pos="11057"/>
        <w:tab w:val="left" w:pos="11766"/>
      </w:tabs>
      <w:ind w:right="-286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B830AD">
      <w:rPr>
        <w:rFonts w:ascii="Arial" w:hAnsi="Arial" w:cs="Arial"/>
        <w:sz w:val="16"/>
        <w:szCs w:val="16"/>
      </w:rPr>
      <w:t xml:space="preserve">Center for Byggeri </w:t>
    </w:r>
    <w:r>
      <w:rPr>
        <w:rFonts w:ascii="Arial" w:hAnsi="Arial" w:cs="Arial"/>
        <w:sz w:val="16"/>
        <w:szCs w:val="16"/>
      </w:rPr>
      <w:t>–</w:t>
    </w:r>
    <w:r w:rsidRPr="00B830AD">
      <w:rPr>
        <w:rFonts w:ascii="Arial" w:hAnsi="Arial" w:cs="Arial"/>
        <w:sz w:val="16"/>
        <w:szCs w:val="16"/>
      </w:rPr>
      <w:t xml:space="preserve"> PLAN</w:t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Version 02</w:t>
    </w:r>
    <w:r w:rsidRPr="00B830AD">
      <w:rPr>
        <w:rFonts w:ascii="Arial" w:hAnsi="Arial" w:cs="Arial"/>
        <w:sz w:val="16"/>
        <w:szCs w:val="16"/>
      </w:rPr>
      <w:t xml:space="preserve"> af </w:t>
    </w:r>
    <w:r>
      <w:rPr>
        <w:rFonts w:ascii="Arial" w:hAnsi="Arial" w:cs="Arial"/>
        <w:sz w:val="16"/>
        <w:szCs w:val="16"/>
      </w:rPr>
      <w:t>01</w:t>
    </w:r>
    <w:r w:rsidRPr="00B830AD">
      <w:rPr>
        <w:rFonts w:ascii="Arial" w:hAnsi="Arial" w:cs="Arial"/>
        <w:sz w:val="16"/>
        <w:szCs w:val="16"/>
      </w:rPr>
      <w:t>.0</w:t>
    </w:r>
    <w:r>
      <w:rPr>
        <w:rFonts w:ascii="Arial" w:hAnsi="Arial" w:cs="Arial"/>
        <w:sz w:val="16"/>
        <w:szCs w:val="16"/>
      </w:rPr>
      <w:t>8</w:t>
    </w:r>
    <w:r w:rsidRPr="00B830AD">
      <w:rPr>
        <w:rFonts w:ascii="Arial" w:hAnsi="Arial" w:cs="Arial"/>
        <w:sz w:val="16"/>
        <w:szCs w:val="16"/>
      </w:rPr>
      <w:t>.</w:t>
    </w:r>
    <w:r>
      <w:rPr>
        <w:rFonts w:ascii="Arial" w:hAnsi="Arial" w:cs="Arial"/>
        <w:sz w:val="16"/>
        <w:szCs w:val="16"/>
      </w:rPr>
      <w:t>2019</w:t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FRGLU/THORY</w:t>
    </w:r>
    <w:r>
      <w:rPr>
        <w:rFonts w:ascii="Arial" w:hAnsi="Arial" w:cs="Arial"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E6EF5C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BDEC8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6078B4"/>
    <w:multiLevelType w:val="hybridMultilevel"/>
    <w:tmpl w:val="E28481E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2F63361"/>
    <w:multiLevelType w:val="hybridMultilevel"/>
    <w:tmpl w:val="8634E46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51503D"/>
    <w:multiLevelType w:val="multilevel"/>
    <w:tmpl w:val="3118D4CA"/>
    <w:styleLink w:val="ListePunkter"/>
    <w:lvl w:ilvl="0">
      <w:start w:val="1"/>
      <w:numFmt w:val="bullet"/>
      <w:pStyle w:val="Opstilling-punkttegn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Opstilling-punkttegn2"/>
      <w:lvlText w:val="•"/>
      <w:lvlJc w:val="left"/>
      <w:pPr>
        <w:ind w:left="850" w:hanging="425"/>
      </w:pPr>
      <w:rPr>
        <w:rFonts w:ascii="Arial" w:hAnsi="Arial" w:hint="default"/>
        <w:color w:val="auto"/>
      </w:rPr>
    </w:lvl>
    <w:lvl w:ilvl="2">
      <w:start w:val="1"/>
      <w:numFmt w:val="bullet"/>
      <w:pStyle w:val="Opstilling-punkttegn3"/>
      <w:lvlText w:val="–"/>
      <w:lvlJc w:val="left"/>
      <w:pPr>
        <w:ind w:left="1275" w:hanging="425"/>
      </w:pPr>
      <w:rPr>
        <w:rFonts w:ascii="Arial" w:hAnsi="Arial" w:hint="default"/>
        <w:color w:val="auto"/>
      </w:rPr>
    </w:lvl>
    <w:lvl w:ilvl="3">
      <w:start w:val="1"/>
      <w:numFmt w:val="bullet"/>
      <w:pStyle w:val="Opstilling-punkttegn4"/>
      <w:lvlText w:val="•"/>
      <w:lvlJc w:val="left"/>
      <w:pPr>
        <w:ind w:left="1700" w:hanging="425"/>
      </w:pPr>
      <w:rPr>
        <w:rFonts w:ascii="Arial" w:hAnsi="Arial" w:hint="default"/>
        <w:color w:val="auto"/>
      </w:rPr>
    </w:lvl>
    <w:lvl w:ilvl="4">
      <w:start w:val="1"/>
      <w:numFmt w:val="bullet"/>
      <w:pStyle w:val="Opstilling-punkttegn5"/>
      <w:lvlText w:val="–"/>
      <w:lvlJc w:val="left"/>
      <w:pPr>
        <w:ind w:left="2125" w:hanging="425"/>
      </w:pPr>
      <w:rPr>
        <w:rFonts w:ascii="Arial" w:hAnsi="Arial" w:hint="default"/>
        <w:color w:val="auto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ind w:left="3825" w:hanging="425"/>
      </w:pPr>
      <w:rPr>
        <w:rFonts w:hint="default"/>
      </w:rPr>
    </w:lvl>
  </w:abstractNum>
  <w:abstractNum w:abstractNumId="5">
    <w:nsid w:val="0F2D65FF"/>
    <w:multiLevelType w:val="hybridMultilevel"/>
    <w:tmpl w:val="5B60D4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27945"/>
    <w:multiLevelType w:val="hybridMultilevel"/>
    <w:tmpl w:val="2876A4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17E33"/>
    <w:multiLevelType w:val="hybridMultilevel"/>
    <w:tmpl w:val="FAB6B8A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CF27D9"/>
    <w:multiLevelType w:val="hybridMultilevel"/>
    <w:tmpl w:val="D7A09F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4F7700"/>
    <w:multiLevelType w:val="hybridMultilevel"/>
    <w:tmpl w:val="F36AC8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CC320A"/>
    <w:multiLevelType w:val="multilevel"/>
    <w:tmpl w:val="DE70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43A6FF0"/>
    <w:multiLevelType w:val="hybridMultilevel"/>
    <w:tmpl w:val="11DC874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E37451"/>
    <w:multiLevelType w:val="hybridMultilevel"/>
    <w:tmpl w:val="F6444B5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AEE036D"/>
    <w:multiLevelType w:val="hybridMultilevel"/>
    <w:tmpl w:val="273EE9BE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>
    <w:nsid w:val="420A3F41"/>
    <w:multiLevelType w:val="hybridMultilevel"/>
    <w:tmpl w:val="C5D4FB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BD75C8"/>
    <w:multiLevelType w:val="hybridMultilevel"/>
    <w:tmpl w:val="BCB4CF9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36635A6"/>
    <w:multiLevelType w:val="hybridMultilevel"/>
    <w:tmpl w:val="DEA4C65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CE0E58"/>
    <w:multiLevelType w:val="hybridMultilevel"/>
    <w:tmpl w:val="F148F0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7A29AC"/>
    <w:multiLevelType w:val="hybridMultilevel"/>
    <w:tmpl w:val="C3FAEE2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5AE78DE"/>
    <w:multiLevelType w:val="hybridMultilevel"/>
    <w:tmpl w:val="677A2B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F500011"/>
    <w:multiLevelType w:val="hybridMultilevel"/>
    <w:tmpl w:val="6374BEE8"/>
    <w:lvl w:ilvl="0" w:tplc="0406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9"/>
  </w:num>
  <w:num w:numId="6">
    <w:abstractNumId w:val="10"/>
  </w:num>
  <w:num w:numId="7">
    <w:abstractNumId w:val="18"/>
  </w:num>
  <w:num w:numId="8">
    <w:abstractNumId w:val="11"/>
  </w:num>
  <w:num w:numId="9">
    <w:abstractNumId w:val="7"/>
  </w:num>
  <w:num w:numId="10">
    <w:abstractNumId w:val="20"/>
  </w:num>
  <w:num w:numId="11">
    <w:abstractNumId w:val="6"/>
  </w:num>
  <w:num w:numId="12">
    <w:abstractNumId w:val="8"/>
  </w:num>
  <w:num w:numId="13">
    <w:abstractNumId w:val="9"/>
  </w:num>
  <w:num w:numId="14">
    <w:abstractNumId w:val="12"/>
  </w:num>
  <w:num w:numId="15">
    <w:abstractNumId w:val="14"/>
  </w:num>
  <w:num w:numId="16">
    <w:abstractNumId w:val="17"/>
  </w:num>
  <w:num w:numId="17">
    <w:abstractNumId w:val="13"/>
  </w:num>
  <w:num w:numId="18">
    <w:abstractNumId w:val="5"/>
  </w:num>
  <w:num w:numId="19">
    <w:abstractNumId w:val="16"/>
  </w:num>
  <w:num w:numId="20">
    <w:abstractNumId w:val="1"/>
  </w:num>
  <w:num w:numId="21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markup="0"/>
  <w:defaultTabStop w:val="1304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55"/>
    <w:rsid w:val="000010FE"/>
    <w:rsid w:val="00001C73"/>
    <w:rsid w:val="000054F7"/>
    <w:rsid w:val="00006AC8"/>
    <w:rsid w:val="00010AB8"/>
    <w:rsid w:val="000111DC"/>
    <w:rsid w:val="00011B41"/>
    <w:rsid w:val="00013865"/>
    <w:rsid w:val="000142A6"/>
    <w:rsid w:val="0001573D"/>
    <w:rsid w:val="00017750"/>
    <w:rsid w:val="000208C3"/>
    <w:rsid w:val="000222CE"/>
    <w:rsid w:val="00030168"/>
    <w:rsid w:val="00030B2D"/>
    <w:rsid w:val="000313E5"/>
    <w:rsid w:val="00037C05"/>
    <w:rsid w:val="000412D8"/>
    <w:rsid w:val="00043504"/>
    <w:rsid w:val="00047759"/>
    <w:rsid w:val="00047839"/>
    <w:rsid w:val="000534B0"/>
    <w:rsid w:val="0005522B"/>
    <w:rsid w:val="000567C4"/>
    <w:rsid w:val="00057890"/>
    <w:rsid w:val="00061017"/>
    <w:rsid w:val="000617B3"/>
    <w:rsid w:val="00061F96"/>
    <w:rsid w:val="00063D7D"/>
    <w:rsid w:val="00063DEA"/>
    <w:rsid w:val="0006558B"/>
    <w:rsid w:val="000725A1"/>
    <w:rsid w:val="00074078"/>
    <w:rsid w:val="000761EB"/>
    <w:rsid w:val="000766D8"/>
    <w:rsid w:val="00076A3A"/>
    <w:rsid w:val="00076F94"/>
    <w:rsid w:val="00077DB8"/>
    <w:rsid w:val="00077F14"/>
    <w:rsid w:val="00080F18"/>
    <w:rsid w:val="0008698F"/>
    <w:rsid w:val="000900C5"/>
    <w:rsid w:val="0009050E"/>
    <w:rsid w:val="00090527"/>
    <w:rsid w:val="0009062A"/>
    <w:rsid w:val="000910C6"/>
    <w:rsid w:val="0009517B"/>
    <w:rsid w:val="00096850"/>
    <w:rsid w:val="00097937"/>
    <w:rsid w:val="000A1616"/>
    <w:rsid w:val="000A2A8D"/>
    <w:rsid w:val="000A2DA4"/>
    <w:rsid w:val="000A4994"/>
    <w:rsid w:val="000A654D"/>
    <w:rsid w:val="000A6774"/>
    <w:rsid w:val="000A6B3A"/>
    <w:rsid w:val="000B3254"/>
    <w:rsid w:val="000B68BA"/>
    <w:rsid w:val="000B7561"/>
    <w:rsid w:val="000B759C"/>
    <w:rsid w:val="000B7AF4"/>
    <w:rsid w:val="000C0250"/>
    <w:rsid w:val="000C2970"/>
    <w:rsid w:val="000C2A3E"/>
    <w:rsid w:val="000C3341"/>
    <w:rsid w:val="000C5EA1"/>
    <w:rsid w:val="000C6112"/>
    <w:rsid w:val="000C645B"/>
    <w:rsid w:val="000D6AAB"/>
    <w:rsid w:val="000E0AB3"/>
    <w:rsid w:val="000E3E77"/>
    <w:rsid w:val="000E5D81"/>
    <w:rsid w:val="000F2B23"/>
    <w:rsid w:val="00104FD8"/>
    <w:rsid w:val="00106438"/>
    <w:rsid w:val="001072FB"/>
    <w:rsid w:val="0011077D"/>
    <w:rsid w:val="001108A4"/>
    <w:rsid w:val="00112E47"/>
    <w:rsid w:val="00114D9D"/>
    <w:rsid w:val="00117F00"/>
    <w:rsid w:val="00122348"/>
    <w:rsid w:val="00122412"/>
    <w:rsid w:val="00123272"/>
    <w:rsid w:val="00124E4D"/>
    <w:rsid w:val="001358A3"/>
    <w:rsid w:val="00135EB1"/>
    <w:rsid w:val="00142567"/>
    <w:rsid w:val="00143485"/>
    <w:rsid w:val="00143E99"/>
    <w:rsid w:val="001503E3"/>
    <w:rsid w:val="001517B3"/>
    <w:rsid w:val="00154A2F"/>
    <w:rsid w:val="001602EE"/>
    <w:rsid w:val="00162FFA"/>
    <w:rsid w:val="00164E81"/>
    <w:rsid w:val="001655AC"/>
    <w:rsid w:val="001658B9"/>
    <w:rsid w:val="00173436"/>
    <w:rsid w:val="00182DD1"/>
    <w:rsid w:val="00183310"/>
    <w:rsid w:val="0018423B"/>
    <w:rsid w:val="00186E79"/>
    <w:rsid w:val="001900D0"/>
    <w:rsid w:val="00191B14"/>
    <w:rsid w:val="001950B2"/>
    <w:rsid w:val="00197D23"/>
    <w:rsid w:val="001A3E64"/>
    <w:rsid w:val="001A52F9"/>
    <w:rsid w:val="001A5ACB"/>
    <w:rsid w:val="001B3779"/>
    <w:rsid w:val="001B42EB"/>
    <w:rsid w:val="001B4C01"/>
    <w:rsid w:val="001B5271"/>
    <w:rsid w:val="001B5A93"/>
    <w:rsid w:val="001B5D3F"/>
    <w:rsid w:val="001C0904"/>
    <w:rsid w:val="001C25C6"/>
    <w:rsid w:val="001C2608"/>
    <w:rsid w:val="001C2DC8"/>
    <w:rsid w:val="001C767B"/>
    <w:rsid w:val="001D4DF8"/>
    <w:rsid w:val="001D701D"/>
    <w:rsid w:val="001E0DD5"/>
    <w:rsid w:val="001E4BEA"/>
    <w:rsid w:val="001E6A68"/>
    <w:rsid w:val="001E7F15"/>
    <w:rsid w:val="001F24AE"/>
    <w:rsid w:val="001F413E"/>
    <w:rsid w:val="00202BDC"/>
    <w:rsid w:val="002058A3"/>
    <w:rsid w:val="00206E8E"/>
    <w:rsid w:val="00207A90"/>
    <w:rsid w:val="002135C8"/>
    <w:rsid w:val="00215489"/>
    <w:rsid w:val="00216219"/>
    <w:rsid w:val="00217439"/>
    <w:rsid w:val="002177C7"/>
    <w:rsid w:val="00217B48"/>
    <w:rsid w:val="00221631"/>
    <w:rsid w:val="00221E10"/>
    <w:rsid w:val="00221E1A"/>
    <w:rsid w:val="002242B5"/>
    <w:rsid w:val="00227BD2"/>
    <w:rsid w:val="00227EA0"/>
    <w:rsid w:val="00235C87"/>
    <w:rsid w:val="00237BB9"/>
    <w:rsid w:val="00242EED"/>
    <w:rsid w:val="0024306A"/>
    <w:rsid w:val="00244FA8"/>
    <w:rsid w:val="002453A1"/>
    <w:rsid w:val="0024738E"/>
    <w:rsid w:val="00247468"/>
    <w:rsid w:val="002477EF"/>
    <w:rsid w:val="00250ADF"/>
    <w:rsid w:val="002532BA"/>
    <w:rsid w:val="00253DB9"/>
    <w:rsid w:val="00254632"/>
    <w:rsid w:val="00255444"/>
    <w:rsid w:val="002636BD"/>
    <w:rsid w:val="00264840"/>
    <w:rsid w:val="00270437"/>
    <w:rsid w:val="00270E59"/>
    <w:rsid w:val="002742B2"/>
    <w:rsid w:val="002747BA"/>
    <w:rsid w:val="00276A87"/>
    <w:rsid w:val="00277867"/>
    <w:rsid w:val="00280AD2"/>
    <w:rsid w:val="002826FA"/>
    <w:rsid w:val="0028315B"/>
    <w:rsid w:val="00284922"/>
    <w:rsid w:val="00287ABB"/>
    <w:rsid w:val="00290CA6"/>
    <w:rsid w:val="00294087"/>
    <w:rsid w:val="00294148"/>
    <w:rsid w:val="002952E5"/>
    <w:rsid w:val="002959FE"/>
    <w:rsid w:val="002A11EE"/>
    <w:rsid w:val="002A127C"/>
    <w:rsid w:val="002A5058"/>
    <w:rsid w:val="002A55ED"/>
    <w:rsid w:val="002A6DFC"/>
    <w:rsid w:val="002A6E2D"/>
    <w:rsid w:val="002B0FEF"/>
    <w:rsid w:val="002B6212"/>
    <w:rsid w:val="002C0F19"/>
    <w:rsid w:val="002C1A70"/>
    <w:rsid w:val="002C1D9B"/>
    <w:rsid w:val="002C47BD"/>
    <w:rsid w:val="002C5533"/>
    <w:rsid w:val="002C5AEB"/>
    <w:rsid w:val="002C5D11"/>
    <w:rsid w:val="002D1650"/>
    <w:rsid w:val="002D3325"/>
    <w:rsid w:val="002D5E01"/>
    <w:rsid w:val="002D5EBF"/>
    <w:rsid w:val="002D67B9"/>
    <w:rsid w:val="002E1922"/>
    <w:rsid w:val="002E276A"/>
    <w:rsid w:val="002E670D"/>
    <w:rsid w:val="002F22DB"/>
    <w:rsid w:val="002F3A56"/>
    <w:rsid w:val="002F6E44"/>
    <w:rsid w:val="002F7779"/>
    <w:rsid w:val="00305C12"/>
    <w:rsid w:val="00315450"/>
    <w:rsid w:val="00320815"/>
    <w:rsid w:val="00321AB0"/>
    <w:rsid w:val="00324915"/>
    <w:rsid w:val="00327722"/>
    <w:rsid w:val="00331E27"/>
    <w:rsid w:val="00334CD2"/>
    <w:rsid w:val="0033646C"/>
    <w:rsid w:val="00337C24"/>
    <w:rsid w:val="00337CDB"/>
    <w:rsid w:val="00341B13"/>
    <w:rsid w:val="00341CBB"/>
    <w:rsid w:val="003424AA"/>
    <w:rsid w:val="00342972"/>
    <w:rsid w:val="00343082"/>
    <w:rsid w:val="00343C02"/>
    <w:rsid w:val="0034658A"/>
    <w:rsid w:val="003523A7"/>
    <w:rsid w:val="00353046"/>
    <w:rsid w:val="003545E2"/>
    <w:rsid w:val="00355561"/>
    <w:rsid w:val="003558AA"/>
    <w:rsid w:val="003569E1"/>
    <w:rsid w:val="00357443"/>
    <w:rsid w:val="0036008C"/>
    <w:rsid w:val="00365447"/>
    <w:rsid w:val="00366248"/>
    <w:rsid w:val="0037035A"/>
    <w:rsid w:val="003715FE"/>
    <w:rsid w:val="0037295B"/>
    <w:rsid w:val="00376554"/>
    <w:rsid w:val="00376B75"/>
    <w:rsid w:val="00377FE2"/>
    <w:rsid w:val="00380B2A"/>
    <w:rsid w:val="00382B78"/>
    <w:rsid w:val="00384D81"/>
    <w:rsid w:val="00385408"/>
    <w:rsid w:val="003876D1"/>
    <w:rsid w:val="00397732"/>
    <w:rsid w:val="00397B2C"/>
    <w:rsid w:val="00397CB3"/>
    <w:rsid w:val="003A092B"/>
    <w:rsid w:val="003A150B"/>
    <w:rsid w:val="003A2BB6"/>
    <w:rsid w:val="003A44CD"/>
    <w:rsid w:val="003A56B8"/>
    <w:rsid w:val="003A602D"/>
    <w:rsid w:val="003A715C"/>
    <w:rsid w:val="003B0DCB"/>
    <w:rsid w:val="003B10EE"/>
    <w:rsid w:val="003B4439"/>
    <w:rsid w:val="003C288C"/>
    <w:rsid w:val="003C3CD4"/>
    <w:rsid w:val="003D24A4"/>
    <w:rsid w:val="003D3196"/>
    <w:rsid w:val="003D58A1"/>
    <w:rsid w:val="003D5F37"/>
    <w:rsid w:val="003D61C9"/>
    <w:rsid w:val="003D6322"/>
    <w:rsid w:val="003D7469"/>
    <w:rsid w:val="003E13FF"/>
    <w:rsid w:val="003E18E9"/>
    <w:rsid w:val="003E3C52"/>
    <w:rsid w:val="003E5074"/>
    <w:rsid w:val="003E6A7F"/>
    <w:rsid w:val="003F115A"/>
    <w:rsid w:val="003F217F"/>
    <w:rsid w:val="00406562"/>
    <w:rsid w:val="00406E45"/>
    <w:rsid w:val="00406E51"/>
    <w:rsid w:val="004103D8"/>
    <w:rsid w:val="0041212F"/>
    <w:rsid w:val="00420016"/>
    <w:rsid w:val="0042232D"/>
    <w:rsid w:val="004235A7"/>
    <w:rsid w:val="0042766F"/>
    <w:rsid w:val="00430875"/>
    <w:rsid w:val="00430AA9"/>
    <w:rsid w:val="00436FFB"/>
    <w:rsid w:val="004371AF"/>
    <w:rsid w:val="00437E9F"/>
    <w:rsid w:val="004400C3"/>
    <w:rsid w:val="0044267F"/>
    <w:rsid w:val="004468DC"/>
    <w:rsid w:val="00452A6C"/>
    <w:rsid w:val="00455184"/>
    <w:rsid w:val="004551ED"/>
    <w:rsid w:val="00455279"/>
    <w:rsid w:val="00460730"/>
    <w:rsid w:val="004608B5"/>
    <w:rsid w:val="00461A64"/>
    <w:rsid w:val="0046221D"/>
    <w:rsid w:val="0046399F"/>
    <w:rsid w:val="004648C7"/>
    <w:rsid w:val="00467579"/>
    <w:rsid w:val="00471B42"/>
    <w:rsid w:val="00472356"/>
    <w:rsid w:val="00472A85"/>
    <w:rsid w:val="00476F05"/>
    <w:rsid w:val="00476FF8"/>
    <w:rsid w:val="0048015D"/>
    <w:rsid w:val="00481EA5"/>
    <w:rsid w:val="004820A7"/>
    <w:rsid w:val="00484B2A"/>
    <w:rsid w:val="00485B5B"/>
    <w:rsid w:val="004909A0"/>
    <w:rsid w:val="00493A39"/>
    <w:rsid w:val="00493FDE"/>
    <w:rsid w:val="00495B4F"/>
    <w:rsid w:val="004963B1"/>
    <w:rsid w:val="0049779E"/>
    <w:rsid w:val="00497F1D"/>
    <w:rsid w:val="004A0860"/>
    <w:rsid w:val="004A39AB"/>
    <w:rsid w:val="004A565E"/>
    <w:rsid w:val="004A728D"/>
    <w:rsid w:val="004B13BD"/>
    <w:rsid w:val="004B7B35"/>
    <w:rsid w:val="004C13E6"/>
    <w:rsid w:val="004C37E3"/>
    <w:rsid w:val="004C528F"/>
    <w:rsid w:val="004D13CC"/>
    <w:rsid w:val="004D1CA1"/>
    <w:rsid w:val="004D4293"/>
    <w:rsid w:val="004D7EA3"/>
    <w:rsid w:val="004E0712"/>
    <w:rsid w:val="004E3036"/>
    <w:rsid w:val="004E4182"/>
    <w:rsid w:val="004E5AC4"/>
    <w:rsid w:val="004F1205"/>
    <w:rsid w:val="004F19D9"/>
    <w:rsid w:val="004F5B6F"/>
    <w:rsid w:val="00501895"/>
    <w:rsid w:val="0050476D"/>
    <w:rsid w:val="005049E9"/>
    <w:rsid w:val="0050577F"/>
    <w:rsid w:val="0050587A"/>
    <w:rsid w:val="00507BEB"/>
    <w:rsid w:val="00510F7E"/>
    <w:rsid w:val="00510FB8"/>
    <w:rsid w:val="00512661"/>
    <w:rsid w:val="005167FD"/>
    <w:rsid w:val="00517FBA"/>
    <w:rsid w:val="005205C6"/>
    <w:rsid w:val="00520EFD"/>
    <w:rsid w:val="00521AC0"/>
    <w:rsid w:val="00526958"/>
    <w:rsid w:val="00527ABD"/>
    <w:rsid w:val="00534554"/>
    <w:rsid w:val="00540B6D"/>
    <w:rsid w:val="00541477"/>
    <w:rsid w:val="00542DAF"/>
    <w:rsid w:val="005442A2"/>
    <w:rsid w:val="00547290"/>
    <w:rsid w:val="00551AD2"/>
    <w:rsid w:val="00552441"/>
    <w:rsid w:val="00552AB1"/>
    <w:rsid w:val="00561729"/>
    <w:rsid w:val="0056357D"/>
    <w:rsid w:val="00564DD4"/>
    <w:rsid w:val="0056641E"/>
    <w:rsid w:val="0057010A"/>
    <w:rsid w:val="00580554"/>
    <w:rsid w:val="005820F2"/>
    <w:rsid w:val="00584263"/>
    <w:rsid w:val="00586022"/>
    <w:rsid w:val="005866A5"/>
    <w:rsid w:val="0058771B"/>
    <w:rsid w:val="00593F8E"/>
    <w:rsid w:val="00594E67"/>
    <w:rsid w:val="005A06E7"/>
    <w:rsid w:val="005A2103"/>
    <w:rsid w:val="005A3590"/>
    <w:rsid w:val="005B1A4D"/>
    <w:rsid w:val="005B3E98"/>
    <w:rsid w:val="005B49C6"/>
    <w:rsid w:val="005B6B9C"/>
    <w:rsid w:val="005C0E31"/>
    <w:rsid w:val="005C4F8D"/>
    <w:rsid w:val="005C5FE0"/>
    <w:rsid w:val="005C7432"/>
    <w:rsid w:val="005C74C9"/>
    <w:rsid w:val="005C7FE3"/>
    <w:rsid w:val="005D1F99"/>
    <w:rsid w:val="005D4F9B"/>
    <w:rsid w:val="005E237E"/>
    <w:rsid w:val="005F3B8D"/>
    <w:rsid w:val="005F4BD8"/>
    <w:rsid w:val="005F4CF9"/>
    <w:rsid w:val="006006F8"/>
    <w:rsid w:val="0060158C"/>
    <w:rsid w:val="006042DE"/>
    <w:rsid w:val="00606A01"/>
    <w:rsid w:val="006130A5"/>
    <w:rsid w:val="006152F5"/>
    <w:rsid w:val="0061628C"/>
    <w:rsid w:val="00623C03"/>
    <w:rsid w:val="00624D42"/>
    <w:rsid w:val="00626374"/>
    <w:rsid w:val="00626EB1"/>
    <w:rsid w:val="00630A7F"/>
    <w:rsid w:val="00630CD2"/>
    <w:rsid w:val="00633CD6"/>
    <w:rsid w:val="00637BEE"/>
    <w:rsid w:val="00640DEB"/>
    <w:rsid w:val="00642581"/>
    <w:rsid w:val="00652CFE"/>
    <w:rsid w:val="006533AA"/>
    <w:rsid w:val="006558FC"/>
    <w:rsid w:val="00655A38"/>
    <w:rsid w:val="00657002"/>
    <w:rsid w:val="006644BC"/>
    <w:rsid w:val="00667A79"/>
    <w:rsid w:val="0067351C"/>
    <w:rsid w:val="006831D8"/>
    <w:rsid w:val="00685074"/>
    <w:rsid w:val="00686AF7"/>
    <w:rsid w:val="00687829"/>
    <w:rsid w:val="006920D9"/>
    <w:rsid w:val="00696109"/>
    <w:rsid w:val="006979D6"/>
    <w:rsid w:val="006A2004"/>
    <w:rsid w:val="006A5187"/>
    <w:rsid w:val="006A6261"/>
    <w:rsid w:val="006A7833"/>
    <w:rsid w:val="006A7F9F"/>
    <w:rsid w:val="006C2267"/>
    <w:rsid w:val="006C33A9"/>
    <w:rsid w:val="006C443A"/>
    <w:rsid w:val="006C4867"/>
    <w:rsid w:val="006C4E72"/>
    <w:rsid w:val="006D1A38"/>
    <w:rsid w:val="006D1CED"/>
    <w:rsid w:val="006D6714"/>
    <w:rsid w:val="006D77B6"/>
    <w:rsid w:val="006E037D"/>
    <w:rsid w:val="006E0B98"/>
    <w:rsid w:val="006E1A43"/>
    <w:rsid w:val="006E287E"/>
    <w:rsid w:val="006E4280"/>
    <w:rsid w:val="006E6253"/>
    <w:rsid w:val="006E6898"/>
    <w:rsid w:val="006F0458"/>
    <w:rsid w:val="006F3993"/>
    <w:rsid w:val="006F491C"/>
    <w:rsid w:val="006F74D8"/>
    <w:rsid w:val="007013AB"/>
    <w:rsid w:val="00710548"/>
    <w:rsid w:val="00710757"/>
    <w:rsid w:val="0071516C"/>
    <w:rsid w:val="00716C7B"/>
    <w:rsid w:val="00717026"/>
    <w:rsid w:val="00717C40"/>
    <w:rsid w:val="00722812"/>
    <w:rsid w:val="00724DF2"/>
    <w:rsid w:val="007317B2"/>
    <w:rsid w:val="00731FEF"/>
    <w:rsid w:val="007334D0"/>
    <w:rsid w:val="00734092"/>
    <w:rsid w:val="0073451C"/>
    <w:rsid w:val="00735621"/>
    <w:rsid w:val="007416AD"/>
    <w:rsid w:val="00743097"/>
    <w:rsid w:val="0074464F"/>
    <w:rsid w:val="00744888"/>
    <w:rsid w:val="00745317"/>
    <w:rsid w:val="00745ED2"/>
    <w:rsid w:val="00746B9D"/>
    <w:rsid w:val="00747D01"/>
    <w:rsid w:val="00750B82"/>
    <w:rsid w:val="0075198F"/>
    <w:rsid w:val="007529A7"/>
    <w:rsid w:val="00755259"/>
    <w:rsid w:val="007567AA"/>
    <w:rsid w:val="00763978"/>
    <w:rsid w:val="00765121"/>
    <w:rsid w:val="00766F37"/>
    <w:rsid w:val="00775430"/>
    <w:rsid w:val="007774C1"/>
    <w:rsid w:val="0077756E"/>
    <w:rsid w:val="00783498"/>
    <w:rsid w:val="00787555"/>
    <w:rsid w:val="00795F93"/>
    <w:rsid w:val="00796FF6"/>
    <w:rsid w:val="007A1517"/>
    <w:rsid w:val="007A29A6"/>
    <w:rsid w:val="007A4D6F"/>
    <w:rsid w:val="007A71FD"/>
    <w:rsid w:val="007A7B48"/>
    <w:rsid w:val="007B049F"/>
    <w:rsid w:val="007B1438"/>
    <w:rsid w:val="007C7983"/>
    <w:rsid w:val="007D4D55"/>
    <w:rsid w:val="007D4DD2"/>
    <w:rsid w:val="007D6E8B"/>
    <w:rsid w:val="007E07B8"/>
    <w:rsid w:val="007E0EB6"/>
    <w:rsid w:val="007E1F66"/>
    <w:rsid w:val="007E3655"/>
    <w:rsid w:val="007E3B33"/>
    <w:rsid w:val="007F0117"/>
    <w:rsid w:val="007F188A"/>
    <w:rsid w:val="007F2A5A"/>
    <w:rsid w:val="007F2D0F"/>
    <w:rsid w:val="007F6D01"/>
    <w:rsid w:val="007F7866"/>
    <w:rsid w:val="008014EF"/>
    <w:rsid w:val="0080277D"/>
    <w:rsid w:val="00802AB8"/>
    <w:rsid w:val="00805436"/>
    <w:rsid w:val="00806250"/>
    <w:rsid w:val="00807B52"/>
    <w:rsid w:val="00810923"/>
    <w:rsid w:val="00813889"/>
    <w:rsid w:val="00813DFD"/>
    <w:rsid w:val="0082072F"/>
    <w:rsid w:val="008225E2"/>
    <w:rsid w:val="0082407B"/>
    <w:rsid w:val="00827E41"/>
    <w:rsid w:val="008303A8"/>
    <w:rsid w:val="008311DB"/>
    <w:rsid w:val="008320B7"/>
    <w:rsid w:val="0083419B"/>
    <w:rsid w:val="0084059D"/>
    <w:rsid w:val="00841147"/>
    <w:rsid w:val="00846FD3"/>
    <w:rsid w:val="00850D0D"/>
    <w:rsid w:val="00852F6D"/>
    <w:rsid w:val="008551CC"/>
    <w:rsid w:val="008552B3"/>
    <w:rsid w:val="008552D1"/>
    <w:rsid w:val="00855938"/>
    <w:rsid w:val="008561E5"/>
    <w:rsid w:val="00856205"/>
    <w:rsid w:val="00861BEE"/>
    <w:rsid w:val="00863873"/>
    <w:rsid w:val="00871037"/>
    <w:rsid w:val="00876F91"/>
    <w:rsid w:val="00877BE9"/>
    <w:rsid w:val="008810E8"/>
    <w:rsid w:val="0088301F"/>
    <w:rsid w:val="008872D9"/>
    <w:rsid w:val="00892A4B"/>
    <w:rsid w:val="00893653"/>
    <w:rsid w:val="008936F3"/>
    <w:rsid w:val="0089509C"/>
    <w:rsid w:val="00895E56"/>
    <w:rsid w:val="008961A0"/>
    <w:rsid w:val="0089684E"/>
    <w:rsid w:val="00896A16"/>
    <w:rsid w:val="00897CAA"/>
    <w:rsid w:val="008A06F7"/>
    <w:rsid w:val="008A30EE"/>
    <w:rsid w:val="008A63AE"/>
    <w:rsid w:val="008A7519"/>
    <w:rsid w:val="008B3E08"/>
    <w:rsid w:val="008B4983"/>
    <w:rsid w:val="008C162A"/>
    <w:rsid w:val="008D1706"/>
    <w:rsid w:val="008D393B"/>
    <w:rsid w:val="008D56B4"/>
    <w:rsid w:val="008D7EB6"/>
    <w:rsid w:val="008E032D"/>
    <w:rsid w:val="008E2A1C"/>
    <w:rsid w:val="008E4497"/>
    <w:rsid w:val="008E6553"/>
    <w:rsid w:val="008F3766"/>
    <w:rsid w:val="008F6884"/>
    <w:rsid w:val="008F7BAA"/>
    <w:rsid w:val="009008D2"/>
    <w:rsid w:val="00901226"/>
    <w:rsid w:val="00902944"/>
    <w:rsid w:val="00903132"/>
    <w:rsid w:val="00910EB8"/>
    <w:rsid w:val="0091185E"/>
    <w:rsid w:val="00911DC2"/>
    <w:rsid w:val="009157DD"/>
    <w:rsid w:val="00917D2E"/>
    <w:rsid w:val="009218E9"/>
    <w:rsid w:val="00921DF9"/>
    <w:rsid w:val="00924680"/>
    <w:rsid w:val="00925BF8"/>
    <w:rsid w:val="009310BF"/>
    <w:rsid w:val="00933482"/>
    <w:rsid w:val="00933BFD"/>
    <w:rsid w:val="00941768"/>
    <w:rsid w:val="009428CE"/>
    <w:rsid w:val="00944ADE"/>
    <w:rsid w:val="00945763"/>
    <w:rsid w:val="00945DBC"/>
    <w:rsid w:val="00950325"/>
    <w:rsid w:val="00952952"/>
    <w:rsid w:val="00952CE0"/>
    <w:rsid w:val="009549A6"/>
    <w:rsid w:val="00960CD7"/>
    <w:rsid w:val="00961B10"/>
    <w:rsid w:val="0096200C"/>
    <w:rsid w:val="0096362B"/>
    <w:rsid w:val="0097051C"/>
    <w:rsid w:val="00970DF7"/>
    <w:rsid w:val="00971CF3"/>
    <w:rsid w:val="009731F3"/>
    <w:rsid w:val="00973956"/>
    <w:rsid w:val="00974457"/>
    <w:rsid w:val="00976301"/>
    <w:rsid w:val="009844BB"/>
    <w:rsid w:val="009847F2"/>
    <w:rsid w:val="0098500F"/>
    <w:rsid w:val="0098524D"/>
    <w:rsid w:val="00985B23"/>
    <w:rsid w:val="009865FB"/>
    <w:rsid w:val="009914EE"/>
    <w:rsid w:val="00991A9C"/>
    <w:rsid w:val="009958D0"/>
    <w:rsid w:val="00995C2E"/>
    <w:rsid w:val="009A21B6"/>
    <w:rsid w:val="009A6A15"/>
    <w:rsid w:val="009A7C3B"/>
    <w:rsid w:val="009A7CE5"/>
    <w:rsid w:val="009B2513"/>
    <w:rsid w:val="009B2CFC"/>
    <w:rsid w:val="009B55CA"/>
    <w:rsid w:val="009B58CA"/>
    <w:rsid w:val="009B5972"/>
    <w:rsid w:val="009C07FC"/>
    <w:rsid w:val="009C1E4B"/>
    <w:rsid w:val="009C2024"/>
    <w:rsid w:val="009C5C85"/>
    <w:rsid w:val="009C7E11"/>
    <w:rsid w:val="009C7FC2"/>
    <w:rsid w:val="009D1E33"/>
    <w:rsid w:val="009D4A7E"/>
    <w:rsid w:val="009E62E1"/>
    <w:rsid w:val="009F4084"/>
    <w:rsid w:val="009F59AE"/>
    <w:rsid w:val="00A002A6"/>
    <w:rsid w:val="00A00EC9"/>
    <w:rsid w:val="00A0226D"/>
    <w:rsid w:val="00A068DA"/>
    <w:rsid w:val="00A101A5"/>
    <w:rsid w:val="00A109A1"/>
    <w:rsid w:val="00A12036"/>
    <w:rsid w:val="00A13E44"/>
    <w:rsid w:val="00A16D43"/>
    <w:rsid w:val="00A21D61"/>
    <w:rsid w:val="00A23308"/>
    <w:rsid w:val="00A246EE"/>
    <w:rsid w:val="00A26BFA"/>
    <w:rsid w:val="00A2724E"/>
    <w:rsid w:val="00A30200"/>
    <w:rsid w:val="00A31CDD"/>
    <w:rsid w:val="00A35542"/>
    <w:rsid w:val="00A41F7B"/>
    <w:rsid w:val="00A4244A"/>
    <w:rsid w:val="00A44322"/>
    <w:rsid w:val="00A45475"/>
    <w:rsid w:val="00A468A1"/>
    <w:rsid w:val="00A46AF8"/>
    <w:rsid w:val="00A47768"/>
    <w:rsid w:val="00A50744"/>
    <w:rsid w:val="00A51F78"/>
    <w:rsid w:val="00A538BE"/>
    <w:rsid w:val="00A53959"/>
    <w:rsid w:val="00A545C0"/>
    <w:rsid w:val="00A577AA"/>
    <w:rsid w:val="00A6241D"/>
    <w:rsid w:val="00A65DD9"/>
    <w:rsid w:val="00A67557"/>
    <w:rsid w:val="00A70FFB"/>
    <w:rsid w:val="00A7102A"/>
    <w:rsid w:val="00A7263A"/>
    <w:rsid w:val="00A81178"/>
    <w:rsid w:val="00A84109"/>
    <w:rsid w:val="00A84AFE"/>
    <w:rsid w:val="00A84D49"/>
    <w:rsid w:val="00A93C57"/>
    <w:rsid w:val="00A93D47"/>
    <w:rsid w:val="00A942F1"/>
    <w:rsid w:val="00A9480D"/>
    <w:rsid w:val="00A96BBB"/>
    <w:rsid w:val="00A97080"/>
    <w:rsid w:val="00AA11CC"/>
    <w:rsid w:val="00AA1766"/>
    <w:rsid w:val="00AA2E8A"/>
    <w:rsid w:val="00AA2F99"/>
    <w:rsid w:val="00AA6AB8"/>
    <w:rsid w:val="00AB0631"/>
    <w:rsid w:val="00AB346A"/>
    <w:rsid w:val="00AB55B8"/>
    <w:rsid w:val="00AB6C6E"/>
    <w:rsid w:val="00AB7A18"/>
    <w:rsid w:val="00AC2EBA"/>
    <w:rsid w:val="00AC33A1"/>
    <w:rsid w:val="00AC3634"/>
    <w:rsid w:val="00AC5937"/>
    <w:rsid w:val="00AC6C24"/>
    <w:rsid w:val="00AC7A62"/>
    <w:rsid w:val="00AD1A7F"/>
    <w:rsid w:val="00AD56DC"/>
    <w:rsid w:val="00AD70EA"/>
    <w:rsid w:val="00AE175F"/>
    <w:rsid w:val="00AE1B3E"/>
    <w:rsid w:val="00AE242F"/>
    <w:rsid w:val="00AE2643"/>
    <w:rsid w:val="00AE3481"/>
    <w:rsid w:val="00AE3E51"/>
    <w:rsid w:val="00AF261B"/>
    <w:rsid w:val="00AF432A"/>
    <w:rsid w:val="00AF55BD"/>
    <w:rsid w:val="00AF6060"/>
    <w:rsid w:val="00AF7875"/>
    <w:rsid w:val="00B05DE2"/>
    <w:rsid w:val="00B06CCA"/>
    <w:rsid w:val="00B10A49"/>
    <w:rsid w:val="00B10AF8"/>
    <w:rsid w:val="00B13E6A"/>
    <w:rsid w:val="00B14035"/>
    <w:rsid w:val="00B155D6"/>
    <w:rsid w:val="00B16109"/>
    <w:rsid w:val="00B17C98"/>
    <w:rsid w:val="00B2757C"/>
    <w:rsid w:val="00B30B75"/>
    <w:rsid w:val="00B322D0"/>
    <w:rsid w:val="00B342C9"/>
    <w:rsid w:val="00B374EB"/>
    <w:rsid w:val="00B402B1"/>
    <w:rsid w:val="00B413AB"/>
    <w:rsid w:val="00B4428E"/>
    <w:rsid w:val="00B45AB4"/>
    <w:rsid w:val="00B53498"/>
    <w:rsid w:val="00B57DD8"/>
    <w:rsid w:val="00B60413"/>
    <w:rsid w:val="00B604BF"/>
    <w:rsid w:val="00B63341"/>
    <w:rsid w:val="00B65231"/>
    <w:rsid w:val="00B70BD0"/>
    <w:rsid w:val="00B802CE"/>
    <w:rsid w:val="00B82937"/>
    <w:rsid w:val="00B86EE5"/>
    <w:rsid w:val="00B91370"/>
    <w:rsid w:val="00B95091"/>
    <w:rsid w:val="00B96907"/>
    <w:rsid w:val="00BA06BF"/>
    <w:rsid w:val="00BA0DAE"/>
    <w:rsid w:val="00BA10E5"/>
    <w:rsid w:val="00BA39A7"/>
    <w:rsid w:val="00BA4DC2"/>
    <w:rsid w:val="00BA72D9"/>
    <w:rsid w:val="00BA7CEA"/>
    <w:rsid w:val="00BB05DF"/>
    <w:rsid w:val="00BB0A19"/>
    <w:rsid w:val="00BB337F"/>
    <w:rsid w:val="00BB4A07"/>
    <w:rsid w:val="00BB4C11"/>
    <w:rsid w:val="00BB65B9"/>
    <w:rsid w:val="00BB6ADE"/>
    <w:rsid w:val="00BC0643"/>
    <w:rsid w:val="00BC0B04"/>
    <w:rsid w:val="00BC609F"/>
    <w:rsid w:val="00BD0C2B"/>
    <w:rsid w:val="00BD3EC9"/>
    <w:rsid w:val="00BD50BE"/>
    <w:rsid w:val="00BD5AAD"/>
    <w:rsid w:val="00BE30D1"/>
    <w:rsid w:val="00BE4376"/>
    <w:rsid w:val="00BE4A94"/>
    <w:rsid w:val="00BE5C64"/>
    <w:rsid w:val="00BF0385"/>
    <w:rsid w:val="00BF0466"/>
    <w:rsid w:val="00BF0AF5"/>
    <w:rsid w:val="00BF0ECB"/>
    <w:rsid w:val="00BF224B"/>
    <w:rsid w:val="00BF4488"/>
    <w:rsid w:val="00BF4D0F"/>
    <w:rsid w:val="00BF4EFF"/>
    <w:rsid w:val="00BF514B"/>
    <w:rsid w:val="00C03832"/>
    <w:rsid w:val="00C03A8A"/>
    <w:rsid w:val="00C04758"/>
    <w:rsid w:val="00C0568D"/>
    <w:rsid w:val="00C12395"/>
    <w:rsid w:val="00C12F89"/>
    <w:rsid w:val="00C2107A"/>
    <w:rsid w:val="00C234E4"/>
    <w:rsid w:val="00C2484A"/>
    <w:rsid w:val="00C25064"/>
    <w:rsid w:val="00C2609F"/>
    <w:rsid w:val="00C3275A"/>
    <w:rsid w:val="00C338C9"/>
    <w:rsid w:val="00C4016E"/>
    <w:rsid w:val="00C41C00"/>
    <w:rsid w:val="00C43D88"/>
    <w:rsid w:val="00C46520"/>
    <w:rsid w:val="00C50514"/>
    <w:rsid w:val="00C51F5B"/>
    <w:rsid w:val="00C51FF5"/>
    <w:rsid w:val="00C55FEA"/>
    <w:rsid w:val="00C56A7F"/>
    <w:rsid w:val="00C56C35"/>
    <w:rsid w:val="00C57523"/>
    <w:rsid w:val="00C57A2C"/>
    <w:rsid w:val="00C63531"/>
    <w:rsid w:val="00C644B9"/>
    <w:rsid w:val="00C64FF4"/>
    <w:rsid w:val="00C65CFC"/>
    <w:rsid w:val="00C661E1"/>
    <w:rsid w:val="00C72628"/>
    <w:rsid w:val="00C819CE"/>
    <w:rsid w:val="00C82259"/>
    <w:rsid w:val="00C85761"/>
    <w:rsid w:val="00C86DEB"/>
    <w:rsid w:val="00C95E3C"/>
    <w:rsid w:val="00CA005E"/>
    <w:rsid w:val="00CA35F9"/>
    <w:rsid w:val="00CA4904"/>
    <w:rsid w:val="00CA737D"/>
    <w:rsid w:val="00CB22B9"/>
    <w:rsid w:val="00CB24FF"/>
    <w:rsid w:val="00CC1174"/>
    <w:rsid w:val="00CC1201"/>
    <w:rsid w:val="00CC1F9D"/>
    <w:rsid w:val="00CC6F9F"/>
    <w:rsid w:val="00CC7472"/>
    <w:rsid w:val="00CC7574"/>
    <w:rsid w:val="00CD0637"/>
    <w:rsid w:val="00CD164A"/>
    <w:rsid w:val="00CD2596"/>
    <w:rsid w:val="00CD3445"/>
    <w:rsid w:val="00CD7034"/>
    <w:rsid w:val="00CD7D38"/>
    <w:rsid w:val="00CD7DBD"/>
    <w:rsid w:val="00CE23D8"/>
    <w:rsid w:val="00CE44E2"/>
    <w:rsid w:val="00CE5DB5"/>
    <w:rsid w:val="00CE74CE"/>
    <w:rsid w:val="00CE7E1C"/>
    <w:rsid w:val="00CF241F"/>
    <w:rsid w:val="00CF2D10"/>
    <w:rsid w:val="00CF3FA5"/>
    <w:rsid w:val="00CF7142"/>
    <w:rsid w:val="00D076DA"/>
    <w:rsid w:val="00D10040"/>
    <w:rsid w:val="00D10D46"/>
    <w:rsid w:val="00D147E5"/>
    <w:rsid w:val="00D16436"/>
    <w:rsid w:val="00D203E9"/>
    <w:rsid w:val="00D2583E"/>
    <w:rsid w:val="00D25F0C"/>
    <w:rsid w:val="00D260E8"/>
    <w:rsid w:val="00D306EE"/>
    <w:rsid w:val="00D31B57"/>
    <w:rsid w:val="00D320C7"/>
    <w:rsid w:val="00D326EA"/>
    <w:rsid w:val="00D367D8"/>
    <w:rsid w:val="00D3742E"/>
    <w:rsid w:val="00D46A92"/>
    <w:rsid w:val="00D50768"/>
    <w:rsid w:val="00D51552"/>
    <w:rsid w:val="00D52F35"/>
    <w:rsid w:val="00D52FD6"/>
    <w:rsid w:val="00D534DA"/>
    <w:rsid w:val="00D54DE6"/>
    <w:rsid w:val="00D6182D"/>
    <w:rsid w:val="00D67ACA"/>
    <w:rsid w:val="00D67EFC"/>
    <w:rsid w:val="00D704F0"/>
    <w:rsid w:val="00D71A29"/>
    <w:rsid w:val="00D73C5F"/>
    <w:rsid w:val="00D754E5"/>
    <w:rsid w:val="00D75E91"/>
    <w:rsid w:val="00D76494"/>
    <w:rsid w:val="00D766CD"/>
    <w:rsid w:val="00D85FE2"/>
    <w:rsid w:val="00D900AD"/>
    <w:rsid w:val="00D943A9"/>
    <w:rsid w:val="00D96305"/>
    <w:rsid w:val="00DA271D"/>
    <w:rsid w:val="00DA3362"/>
    <w:rsid w:val="00DA4D7A"/>
    <w:rsid w:val="00DA6687"/>
    <w:rsid w:val="00DA6B17"/>
    <w:rsid w:val="00DA75E6"/>
    <w:rsid w:val="00DA7717"/>
    <w:rsid w:val="00DB01BD"/>
    <w:rsid w:val="00DB2ECF"/>
    <w:rsid w:val="00DC0621"/>
    <w:rsid w:val="00DC1B51"/>
    <w:rsid w:val="00DC2528"/>
    <w:rsid w:val="00DC29AB"/>
    <w:rsid w:val="00DC3BC0"/>
    <w:rsid w:val="00DC4409"/>
    <w:rsid w:val="00DC6B77"/>
    <w:rsid w:val="00DC7DC2"/>
    <w:rsid w:val="00DC7EB4"/>
    <w:rsid w:val="00DD069E"/>
    <w:rsid w:val="00DD0871"/>
    <w:rsid w:val="00DD26BB"/>
    <w:rsid w:val="00DD2CB9"/>
    <w:rsid w:val="00DD7DB3"/>
    <w:rsid w:val="00DE11F3"/>
    <w:rsid w:val="00DE25C6"/>
    <w:rsid w:val="00DE3290"/>
    <w:rsid w:val="00DE526F"/>
    <w:rsid w:val="00DE5C9D"/>
    <w:rsid w:val="00DE73C8"/>
    <w:rsid w:val="00DF1B3A"/>
    <w:rsid w:val="00DF2BA3"/>
    <w:rsid w:val="00DF431B"/>
    <w:rsid w:val="00DF4A23"/>
    <w:rsid w:val="00DF4D03"/>
    <w:rsid w:val="00DF6934"/>
    <w:rsid w:val="00E00AB5"/>
    <w:rsid w:val="00E027D2"/>
    <w:rsid w:val="00E05740"/>
    <w:rsid w:val="00E10191"/>
    <w:rsid w:val="00E13AB4"/>
    <w:rsid w:val="00E20B44"/>
    <w:rsid w:val="00E22281"/>
    <w:rsid w:val="00E24049"/>
    <w:rsid w:val="00E260A4"/>
    <w:rsid w:val="00E27797"/>
    <w:rsid w:val="00E30050"/>
    <w:rsid w:val="00E4070B"/>
    <w:rsid w:val="00E43743"/>
    <w:rsid w:val="00E43886"/>
    <w:rsid w:val="00E43B45"/>
    <w:rsid w:val="00E44FDB"/>
    <w:rsid w:val="00E46D36"/>
    <w:rsid w:val="00E51694"/>
    <w:rsid w:val="00E533A7"/>
    <w:rsid w:val="00E61D94"/>
    <w:rsid w:val="00E63B87"/>
    <w:rsid w:val="00E66553"/>
    <w:rsid w:val="00E665A6"/>
    <w:rsid w:val="00E672DC"/>
    <w:rsid w:val="00E679A2"/>
    <w:rsid w:val="00E76835"/>
    <w:rsid w:val="00E82FA8"/>
    <w:rsid w:val="00E905A5"/>
    <w:rsid w:val="00E93AD2"/>
    <w:rsid w:val="00E95F3A"/>
    <w:rsid w:val="00E961BA"/>
    <w:rsid w:val="00EA0C44"/>
    <w:rsid w:val="00EA14A7"/>
    <w:rsid w:val="00EA2B47"/>
    <w:rsid w:val="00EA31EC"/>
    <w:rsid w:val="00EA69D3"/>
    <w:rsid w:val="00EB0117"/>
    <w:rsid w:val="00EB2D55"/>
    <w:rsid w:val="00EC1C8B"/>
    <w:rsid w:val="00EC237A"/>
    <w:rsid w:val="00EC2ED5"/>
    <w:rsid w:val="00EC6292"/>
    <w:rsid w:val="00ED02A9"/>
    <w:rsid w:val="00ED035C"/>
    <w:rsid w:val="00ED0A70"/>
    <w:rsid w:val="00ED157B"/>
    <w:rsid w:val="00ED20F5"/>
    <w:rsid w:val="00ED251A"/>
    <w:rsid w:val="00ED2F62"/>
    <w:rsid w:val="00EE356E"/>
    <w:rsid w:val="00EE3ED3"/>
    <w:rsid w:val="00EE421B"/>
    <w:rsid w:val="00EE6353"/>
    <w:rsid w:val="00EE6889"/>
    <w:rsid w:val="00EE68F4"/>
    <w:rsid w:val="00F02784"/>
    <w:rsid w:val="00F032A1"/>
    <w:rsid w:val="00F06663"/>
    <w:rsid w:val="00F1116C"/>
    <w:rsid w:val="00F12972"/>
    <w:rsid w:val="00F1612B"/>
    <w:rsid w:val="00F17BE9"/>
    <w:rsid w:val="00F17FA9"/>
    <w:rsid w:val="00F22637"/>
    <w:rsid w:val="00F23163"/>
    <w:rsid w:val="00F24644"/>
    <w:rsid w:val="00F358A2"/>
    <w:rsid w:val="00F4060D"/>
    <w:rsid w:val="00F418D0"/>
    <w:rsid w:val="00F41C4C"/>
    <w:rsid w:val="00F44C71"/>
    <w:rsid w:val="00F4502A"/>
    <w:rsid w:val="00F46D61"/>
    <w:rsid w:val="00F51EF0"/>
    <w:rsid w:val="00F5288D"/>
    <w:rsid w:val="00F52BC1"/>
    <w:rsid w:val="00F56EE3"/>
    <w:rsid w:val="00F62586"/>
    <w:rsid w:val="00F63D8C"/>
    <w:rsid w:val="00F6785C"/>
    <w:rsid w:val="00F67FA4"/>
    <w:rsid w:val="00F706CC"/>
    <w:rsid w:val="00F70B7C"/>
    <w:rsid w:val="00F726B1"/>
    <w:rsid w:val="00F72B1A"/>
    <w:rsid w:val="00F733DE"/>
    <w:rsid w:val="00F76FA9"/>
    <w:rsid w:val="00F80493"/>
    <w:rsid w:val="00F83DD2"/>
    <w:rsid w:val="00F90551"/>
    <w:rsid w:val="00F920EA"/>
    <w:rsid w:val="00F92D4C"/>
    <w:rsid w:val="00FA172D"/>
    <w:rsid w:val="00FA612B"/>
    <w:rsid w:val="00FA63F3"/>
    <w:rsid w:val="00FA70CC"/>
    <w:rsid w:val="00FA7101"/>
    <w:rsid w:val="00FA77DC"/>
    <w:rsid w:val="00FB2570"/>
    <w:rsid w:val="00FB2CD8"/>
    <w:rsid w:val="00FB30E2"/>
    <w:rsid w:val="00FB7A89"/>
    <w:rsid w:val="00FC3B2F"/>
    <w:rsid w:val="00FC6D4F"/>
    <w:rsid w:val="00FC7738"/>
    <w:rsid w:val="00FD2010"/>
    <w:rsid w:val="00FD5981"/>
    <w:rsid w:val="00FE004E"/>
    <w:rsid w:val="00FE2D8F"/>
    <w:rsid w:val="00FF2AC3"/>
    <w:rsid w:val="00FF2FAB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23"/>
    <w:pPr>
      <w:spacing w:after="200" w:line="276" w:lineRule="auto"/>
    </w:pPr>
  </w:style>
  <w:style w:type="paragraph" w:styleId="Overskrift1">
    <w:name w:val="heading 1"/>
    <w:basedOn w:val="Normal"/>
    <w:next w:val="Brdtekst"/>
    <w:link w:val="Overskrift1Tegn"/>
    <w:uiPriority w:val="9"/>
    <w:qFormat/>
    <w:rsid w:val="004C528F"/>
    <w:pPr>
      <w:keepNext/>
      <w:tabs>
        <w:tab w:val="left" w:pos="425"/>
        <w:tab w:val="left" w:pos="851"/>
        <w:tab w:val="left" w:pos="1276"/>
      </w:tabs>
      <w:spacing w:before="400" w:after="340" w:line="400" w:lineRule="atLeast"/>
      <w:outlineLvl w:val="0"/>
    </w:pPr>
    <w:rPr>
      <w:rFonts w:ascii="Arial" w:eastAsia="Times New Roman" w:hAnsi="Arial" w:cs="Times New Roman"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1092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10923"/>
  </w:style>
  <w:style w:type="paragraph" w:styleId="Sidefod">
    <w:name w:val="footer"/>
    <w:basedOn w:val="Normal"/>
    <w:link w:val="SidefodTegn"/>
    <w:uiPriority w:val="99"/>
    <w:unhideWhenUsed/>
    <w:rsid w:val="00810923"/>
    <w:pPr>
      <w:tabs>
        <w:tab w:val="center" w:pos="3771"/>
        <w:tab w:val="right" w:pos="7513"/>
      </w:tabs>
    </w:pPr>
    <w:rPr>
      <w:noProof/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810923"/>
    <w:rPr>
      <w:noProof/>
      <w:sz w:val="16"/>
    </w:rPr>
  </w:style>
  <w:style w:type="paragraph" w:styleId="Brdtekst">
    <w:name w:val="Body Text"/>
    <w:basedOn w:val="Normal"/>
    <w:link w:val="BrdtekstTegn"/>
    <w:uiPriority w:val="99"/>
    <w:unhideWhenUsed/>
    <w:rsid w:val="00810923"/>
    <w:pPr>
      <w:tabs>
        <w:tab w:val="left" w:pos="425"/>
        <w:tab w:val="left" w:pos="851"/>
        <w:tab w:val="left" w:pos="1276"/>
      </w:tabs>
      <w:spacing w:after="240"/>
    </w:pPr>
  </w:style>
  <w:style w:type="character" w:customStyle="1" w:styleId="BrdtekstTegn">
    <w:name w:val="Brødtekst Tegn"/>
    <w:basedOn w:val="Standardskrifttypeiafsnit"/>
    <w:link w:val="Brdtekst"/>
    <w:uiPriority w:val="99"/>
    <w:rsid w:val="00810923"/>
  </w:style>
  <w:style w:type="paragraph" w:customStyle="1" w:styleId="SidefodByline">
    <w:name w:val="Sidefod_Byline"/>
    <w:basedOn w:val="Sidefod"/>
    <w:semiHidden/>
    <w:qFormat/>
    <w:rsid w:val="00810923"/>
    <w:rPr>
      <w:color w:val="808080"/>
    </w:rPr>
  </w:style>
  <w:style w:type="table" w:styleId="Tabel-Gitter">
    <w:name w:val="Table Grid"/>
    <w:basedOn w:val="Tabel-Normal"/>
    <w:uiPriority w:val="59"/>
    <w:rsid w:val="00810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malafstand">
    <w:name w:val="minimalafstand"/>
    <w:semiHidden/>
    <w:qFormat/>
    <w:rsid w:val="00810923"/>
    <w:pPr>
      <w:widowControl w:val="0"/>
      <w:spacing w:after="0" w:line="14" w:lineRule="exact"/>
    </w:pPr>
    <w:rPr>
      <w:rFonts w:ascii="Arial" w:eastAsia="Calibri" w:hAnsi="Arial" w:cs="Times New Roman"/>
      <w:sz w:val="2"/>
    </w:rPr>
  </w:style>
  <w:style w:type="paragraph" w:customStyle="1" w:styleId="Dokumentbetegnelse">
    <w:name w:val="Dokumentbetegnelse"/>
    <w:semiHidden/>
    <w:qFormat/>
    <w:rsid w:val="00810923"/>
    <w:pPr>
      <w:widowControl w:val="0"/>
      <w:spacing w:before="220" w:after="0" w:line="240" w:lineRule="atLeast"/>
    </w:pPr>
    <w:rPr>
      <w:rFonts w:ascii="Arial" w:eastAsia="Calibri" w:hAnsi="Arial" w:cs="Times New Roman"/>
      <w:b/>
      <w:caps/>
      <w:color w:val="485258"/>
      <w:sz w:val="20"/>
      <w:lang w:val="en-US"/>
    </w:rPr>
  </w:style>
  <w:style w:type="paragraph" w:styleId="Listeafsnit">
    <w:name w:val="List Paragraph"/>
    <w:basedOn w:val="Normal"/>
    <w:uiPriority w:val="34"/>
    <w:qFormat/>
    <w:rsid w:val="00810923"/>
    <w:pPr>
      <w:ind w:left="720"/>
      <w:contextualSpacing/>
    </w:pPr>
  </w:style>
  <w:style w:type="paragraph" w:styleId="Opstilling-punkttegn">
    <w:name w:val="List Bullet"/>
    <w:basedOn w:val="Brdtekst"/>
    <w:uiPriority w:val="99"/>
    <w:unhideWhenUsed/>
    <w:qFormat/>
    <w:rsid w:val="00810923"/>
    <w:pPr>
      <w:numPr>
        <w:numId w:val="1"/>
      </w:numPr>
    </w:pPr>
  </w:style>
  <w:style w:type="paragraph" w:styleId="Opstilling-punkttegn2">
    <w:name w:val="List Bullet 2"/>
    <w:basedOn w:val="Brdtekst"/>
    <w:uiPriority w:val="99"/>
    <w:semiHidden/>
    <w:unhideWhenUsed/>
    <w:rsid w:val="00810923"/>
    <w:pPr>
      <w:numPr>
        <w:ilvl w:val="1"/>
        <w:numId w:val="1"/>
      </w:numPr>
      <w:tabs>
        <w:tab w:val="num" w:pos="360"/>
      </w:tabs>
      <w:ind w:left="360" w:hanging="360"/>
    </w:pPr>
  </w:style>
  <w:style w:type="paragraph" w:styleId="Opstilling-punkttegn3">
    <w:name w:val="List Bullet 3"/>
    <w:basedOn w:val="Brdtekst"/>
    <w:uiPriority w:val="99"/>
    <w:semiHidden/>
    <w:unhideWhenUsed/>
    <w:rsid w:val="00810923"/>
    <w:pPr>
      <w:numPr>
        <w:ilvl w:val="2"/>
        <w:numId w:val="1"/>
      </w:numPr>
    </w:pPr>
  </w:style>
  <w:style w:type="paragraph" w:styleId="Opstilling-punkttegn4">
    <w:name w:val="List Bullet 4"/>
    <w:basedOn w:val="Brdtekst"/>
    <w:uiPriority w:val="99"/>
    <w:semiHidden/>
    <w:unhideWhenUsed/>
    <w:rsid w:val="00810923"/>
    <w:pPr>
      <w:numPr>
        <w:ilvl w:val="3"/>
        <w:numId w:val="1"/>
      </w:numPr>
    </w:pPr>
  </w:style>
  <w:style w:type="paragraph" w:styleId="Opstilling-punkttegn5">
    <w:name w:val="List Bullet 5"/>
    <w:basedOn w:val="Brdtekst"/>
    <w:uiPriority w:val="99"/>
    <w:semiHidden/>
    <w:unhideWhenUsed/>
    <w:rsid w:val="00810923"/>
    <w:pPr>
      <w:numPr>
        <w:ilvl w:val="4"/>
        <w:numId w:val="1"/>
      </w:numPr>
    </w:pPr>
  </w:style>
  <w:style w:type="numbering" w:customStyle="1" w:styleId="ListePunkter">
    <w:name w:val="ListePunkter"/>
    <w:uiPriority w:val="99"/>
    <w:rsid w:val="00810923"/>
    <w:pPr>
      <w:numPr>
        <w:numId w:val="1"/>
      </w:numPr>
    </w:pPr>
  </w:style>
  <w:style w:type="paragraph" w:customStyle="1" w:styleId="Default">
    <w:name w:val="Default"/>
    <w:rsid w:val="008109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pstilling-talellerbogst">
    <w:name w:val="List Number"/>
    <w:basedOn w:val="Normal"/>
    <w:uiPriority w:val="99"/>
    <w:unhideWhenUsed/>
    <w:rsid w:val="00810923"/>
    <w:pPr>
      <w:numPr>
        <w:numId w:val="2"/>
      </w:numPr>
      <w:contextualSpacing/>
    </w:p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1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da-DK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10923"/>
    <w:rPr>
      <w:rFonts w:ascii="Calibri" w:eastAsia="Times New Roman" w:hAnsi="Calibri" w:cs="Calibri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384D8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84D8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192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Standardskrifttypeiafsnit"/>
    <w:rsid w:val="00315450"/>
  </w:style>
  <w:style w:type="paragraph" w:customStyle="1" w:styleId="paragraph1">
    <w:name w:val="paragraph1"/>
    <w:basedOn w:val="Normal"/>
    <w:rsid w:val="00315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eop">
    <w:name w:val="eop"/>
    <w:basedOn w:val="Standardskrifttypeiafsnit"/>
    <w:rsid w:val="00315450"/>
  </w:style>
  <w:style w:type="character" w:customStyle="1" w:styleId="spellingerror">
    <w:name w:val="spellingerror"/>
    <w:basedOn w:val="Standardskrifttypeiafsnit"/>
    <w:rsid w:val="00315450"/>
  </w:style>
  <w:style w:type="character" w:customStyle="1" w:styleId="Overskrift1Tegn">
    <w:name w:val="Overskrift 1 Tegn"/>
    <w:basedOn w:val="Standardskrifttypeiafsnit"/>
    <w:link w:val="Overskrift1"/>
    <w:uiPriority w:val="9"/>
    <w:rsid w:val="004C528F"/>
    <w:rPr>
      <w:rFonts w:ascii="Arial" w:eastAsia="Times New Roman" w:hAnsi="Arial" w:cs="Times New Roman"/>
      <w:bCs/>
      <w:kern w:val="32"/>
      <w:sz w:val="32"/>
      <w:szCs w:val="32"/>
    </w:rPr>
  </w:style>
  <w:style w:type="paragraph" w:customStyle="1" w:styleId="Overskrift1Udenafstandfr">
    <w:name w:val="Overskrift 1 (Uden afstand før)"/>
    <w:basedOn w:val="Overskrift1"/>
    <w:next w:val="Brdtekst"/>
    <w:semiHidden/>
    <w:rsid w:val="004C528F"/>
    <w:pPr>
      <w:spacing w:before="0" w:after="22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0C02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C025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C025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C02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C025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23"/>
    <w:pPr>
      <w:spacing w:after="200" w:line="276" w:lineRule="auto"/>
    </w:pPr>
  </w:style>
  <w:style w:type="paragraph" w:styleId="Overskrift1">
    <w:name w:val="heading 1"/>
    <w:basedOn w:val="Normal"/>
    <w:next w:val="Brdtekst"/>
    <w:link w:val="Overskrift1Tegn"/>
    <w:uiPriority w:val="9"/>
    <w:qFormat/>
    <w:rsid w:val="004C528F"/>
    <w:pPr>
      <w:keepNext/>
      <w:tabs>
        <w:tab w:val="left" w:pos="425"/>
        <w:tab w:val="left" w:pos="851"/>
        <w:tab w:val="left" w:pos="1276"/>
      </w:tabs>
      <w:spacing w:before="400" w:after="340" w:line="400" w:lineRule="atLeast"/>
      <w:outlineLvl w:val="0"/>
    </w:pPr>
    <w:rPr>
      <w:rFonts w:ascii="Arial" w:eastAsia="Times New Roman" w:hAnsi="Arial" w:cs="Times New Roman"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1092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10923"/>
  </w:style>
  <w:style w:type="paragraph" w:styleId="Sidefod">
    <w:name w:val="footer"/>
    <w:basedOn w:val="Normal"/>
    <w:link w:val="SidefodTegn"/>
    <w:uiPriority w:val="99"/>
    <w:unhideWhenUsed/>
    <w:rsid w:val="00810923"/>
    <w:pPr>
      <w:tabs>
        <w:tab w:val="center" w:pos="3771"/>
        <w:tab w:val="right" w:pos="7513"/>
      </w:tabs>
    </w:pPr>
    <w:rPr>
      <w:noProof/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810923"/>
    <w:rPr>
      <w:noProof/>
      <w:sz w:val="16"/>
    </w:rPr>
  </w:style>
  <w:style w:type="paragraph" w:styleId="Brdtekst">
    <w:name w:val="Body Text"/>
    <w:basedOn w:val="Normal"/>
    <w:link w:val="BrdtekstTegn"/>
    <w:uiPriority w:val="99"/>
    <w:unhideWhenUsed/>
    <w:rsid w:val="00810923"/>
    <w:pPr>
      <w:tabs>
        <w:tab w:val="left" w:pos="425"/>
        <w:tab w:val="left" w:pos="851"/>
        <w:tab w:val="left" w:pos="1276"/>
      </w:tabs>
      <w:spacing w:after="240"/>
    </w:pPr>
  </w:style>
  <w:style w:type="character" w:customStyle="1" w:styleId="BrdtekstTegn">
    <w:name w:val="Brødtekst Tegn"/>
    <w:basedOn w:val="Standardskrifttypeiafsnit"/>
    <w:link w:val="Brdtekst"/>
    <w:uiPriority w:val="99"/>
    <w:rsid w:val="00810923"/>
  </w:style>
  <w:style w:type="paragraph" w:customStyle="1" w:styleId="SidefodByline">
    <w:name w:val="Sidefod_Byline"/>
    <w:basedOn w:val="Sidefod"/>
    <w:semiHidden/>
    <w:qFormat/>
    <w:rsid w:val="00810923"/>
    <w:rPr>
      <w:color w:val="808080"/>
    </w:rPr>
  </w:style>
  <w:style w:type="table" w:styleId="Tabel-Gitter">
    <w:name w:val="Table Grid"/>
    <w:basedOn w:val="Tabel-Normal"/>
    <w:uiPriority w:val="59"/>
    <w:rsid w:val="00810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malafstand">
    <w:name w:val="minimalafstand"/>
    <w:semiHidden/>
    <w:qFormat/>
    <w:rsid w:val="00810923"/>
    <w:pPr>
      <w:widowControl w:val="0"/>
      <w:spacing w:after="0" w:line="14" w:lineRule="exact"/>
    </w:pPr>
    <w:rPr>
      <w:rFonts w:ascii="Arial" w:eastAsia="Calibri" w:hAnsi="Arial" w:cs="Times New Roman"/>
      <w:sz w:val="2"/>
    </w:rPr>
  </w:style>
  <w:style w:type="paragraph" w:customStyle="1" w:styleId="Dokumentbetegnelse">
    <w:name w:val="Dokumentbetegnelse"/>
    <w:semiHidden/>
    <w:qFormat/>
    <w:rsid w:val="00810923"/>
    <w:pPr>
      <w:widowControl w:val="0"/>
      <w:spacing w:before="220" w:after="0" w:line="240" w:lineRule="atLeast"/>
    </w:pPr>
    <w:rPr>
      <w:rFonts w:ascii="Arial" w:eastAsia="Calibri" w:hAnsi="Arial" w:cs="Times New Roman"/>
      <w:b/>
      <w:caps/>
      <w:color w:val="485258"/>
      <w:sz w:val="20"/>
      <w:lang w:val="en-US"/>
    </w:rPr>
  </w:style>
  <w:style w:type="paragraph" w:styleId="Listeafsnit">
    <w:name w:val="List Paragraph"/>
    <w:basedOn w:val="Normal"/>
    <w:uiPriority w:val="34"/>
    <w:qFormat/>
    <w:rsid w:val="00810923"/>
    <w:pPr>
      <w:ind w:left="720"/>
      <w:contextualSpacing/>
    </w:pPr>
  </w:style>
  <w:style w:type="paragraph" w:styleId="Opstilling-punkttegn">
    <w:name w:val="List Bullet"/>
    <w:basedOn w:val="Brdtekst"/>
    <w:uiPriority w:val="99"/>
    <w:unhideWhenUsed/>
    <w:qFormat/>
    <w:rsid w:val="00810923"/>
    <w:pPr>
      <w:numPr>
        <w:numId w:val="1"/>
      </w:numPr>
    </w:pPr>
  </w:style>
  <w:style w:type="paragraph" w:styleId="Opstilling-punkttegn2">
    <w:name w:val="List Bullet 2"/>
    <w:basedOn w:val="Brdtekst"/>
    <w:uiPriority w:val="99"/>
    <w:semiHidden/>
    <w:unhideWhenUsed/>
    <w:rsid w:val="00810923"/>
    <w:pPr>
      <w:numPr>
        <w:ilvl w:val="1"/>
        <w:numId w:val="1"/>
      </w:numPr>
      <w:tabs>
        <w:tab w:val="num" w:pos="360"/>
      </w:tabs>
      <w:ind w:left="360" w:hanging="360"/>
    </w:pPr>
  </w:style>
  <w:style w:type="paragraph" w:styleId="Opstilling-punkttegn3">
    <w:name w:val="List Bullet 3"/>
    <w:basedOn w:val="Brdtekst"/>
    <w:uiPriority w:val="99"/>
    <w:semiHidden/>
    <w:unhideWhenUsed/>
    <w:rsid w:val="00810923"/>
    <w:pPr>
      <w:numPr>
        <w:ilvl w:val="2"/>
        <w:numId w:val="1"/>
      </w:numPr>
    </w:pPr>
  </w:style>
  <w:style w:type="paragraph" w:styleId="Opstilling-punkttegn4">
    <w:name w:val="List Bullet 4"/>
    <w:basedOn w:val="Brdtekst"/>
    <w:uiPriority w:val="99"/>
    <w:semiHidden/>
    <w:unhideWhenUsed/>
    <w:rsid w:val="00810923"/>
    <w:pPr>
      <w:numPr>
        <w:ilvl w:val="3"/>
        <w:numId w:val="1"/>
      </w:numPr>
    </w:pPr>
  </w:style>
  <w:style w:type="paragraph" w:styleId="Opstilling-punkttegn5">
    <w:name w:val="List Bullet 5"/>
    <w:basedOn w:val="Brdtekst"/>
    <w:uiPriority w:val="99"/>
    <w:semiHidden/>
    <w:unhideWhenUsed/>
    <w:rsid w:val="00810923"/>
    <w:pPr>
      <w:numPr>
        <w:ilvl w:val="4"/>
        <w:numId w:val="1"/>
      </w:numPr>
    </w:pPr>
  </w:style>
  <w:style w:type="numbering" w:customStyle="1" w:styleId="ListePunkter">
    <w:name w:val="ListePunkter"/>
    <w:uiPriority w:val="99"/>
    <w:rsid w:val="00810923"/>
    <w:pPr>
      <w:numPr>
        <w:numId w:val="1"/>
      </w:numPr>
    </w:pPr>
  </w:style>
  <w:style w:type="paragraph" w:customStyle="1" w:styleId="Default">
    <w:name w:val="Default"/>
    <w:rsid w:val="008109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pstilling-talellerbogst">
    <w:name w:val="List Number"/>
    <w:basedOn w:val="Normal"/>
    <w:uiPriority w:val="99"/>
    <w:unhideWhenUsed/>
    <w:rsid w:val="00810923"/>
    <w:pPr>
      <w:numPr>
        <w:numId w:val="2"/>
      </w:numPr>
      <w:contextualSpacing/>
    </w:p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1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da-DK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10923"/>
    <w:rPr>
      <w:rFonts w:ascii="Calibri" w:eastAsia="Times New Roman" w:hAnsi="Calibri" w:cs="Calibri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384D8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84D8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192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Standardskrifttypeiafsnit"/>
    <w:rsid w:val="00315450"/>
  </w:style>
  <w:style w:type="paragraph" w:customStyle="1" w:styleId="paragraph1">
    <w:name w:val="paragraph1"/>
    <w:basedOn w:val="Normal"/>
    <w:rsid w:val="00315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eop">
    <w:name w:val="eop"/>
    <w:basedOn w:val="Standardskrifttypeiafsnit"/>
    <w:rsid w:val="00315450"/>
  </w:style>
  <w:style w:type="character" w:customStyle="1" w:styleId="spellingerror">
    <w:name w:val="spellingerror"/>
    <w:basedOn w:val="Standardskrifttypeiafsnit"/>
    <w:rsid w:val="00315450"/>
  </w:style>
  <w:style w:type="character" w:customStyle="1" w:styleId="Overskrift1Tegn">
    <w:name w:val="Overskrift 1 Tegn"/>
    <w:basedOn w:val="Standardskrifttypeiafsnit"/>
    <w:link w:val="Overskrift1"/>
    <w:uiPriority w:val="9"/>
    <w:rsid w:val="004C528F"/>
    <w:rPr>
      <w:rFonts w:ascii="Arial" w:eastAsia="Times New Roman" w:hAnsi="Arial" w:cs="Times New Roman"/>
      <w:bCs/>
      <w:kern w:val="32"/>
      <w:sz w:val="32"/>
      <w:szCs w:val="32"/>
    </w:rPr>
  </w:style>
  <w:style w:type="paragraph" w:customStyle="1" w:styleId="Overskrift1Udenafstandfr">
    <w:name w:val="Overskrift 1 (Uden afstand før)"/>
    <w:basedOn w:val="Overskrift1"/>
    <w:next w:val="Brdtekst"/>
    <w:semiHidden/>
    <w:rsid w:val="004C528F"/>
    <w:pPr>
      <w:spacing w:before="0" w:after="22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0C02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C025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C025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C02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C02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8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8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32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76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26715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90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49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595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243890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826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043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50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364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21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7179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9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5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93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37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40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63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2057120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111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587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94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917029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574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543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942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000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097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10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4647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6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4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8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45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42464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99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27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1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36936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717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7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778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815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3455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413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6790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6775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5558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6823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0F5D4-82BC-4CB9-BBE1-D14F07815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10</Pages>
  <Words>1280</Words>
  <Characters>7812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Bygningsstyrelsen</Company>
  <LinksUpToDate>false</LinksUpToDate>
  <CharactersWithSpaces>9074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Rysgaard Jacobsen</dc:creator>
  <cp:lastModifiedBy>Line Krogh Petersen</cp:lastModifiedBy>
  <cp:revision>69</cp:revision>
  <cp:lastPrinted>2018-10-18T08:00:00Z</cp:lastPrinted>
  <dcterms:created xsi:type="dcterms:W3CDTF">2017-06-01T14:32:00Z</dcterms:created>
  <dcterms:modified xsi:type="dcterms:W3CDTF">2019-07-10T08:42:00Z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